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03080" w:rsidRPr="00CD60D6" w:rsidRDefault="003B2F4B" w:rsidP="003B2F4B">
      <w:pPr>
        <w:rPr>
          <w:rFonts w:ascii="Komika Display Kaps Wide" w:hAnsi="Komika Display Kaps Wide"/>
        </w:rPr>
      </w:pPr>
      <w:r>
        <w:rPr>
          <w:rFonts w:ascii="Komika Display Kaps Wide" w:hAnsi="Komika Display Kaps Wide"/>
          <w:noProof/>
        </w:rPr>
        <w:pict>
          <v:rect id="_x0000_s1038" style="position:absolute;margin-left:360.75pt;margin-top:-9pt;width:224.25pt;height:27pt;z-index:251675648;mso-wrap-edited:f;mso-position-horizontal:absolute;mso-position-vertical:absolute" wrapcoords="-142 -600 -189 1200 -189 25800 21884 25800 21931 4200 21836 0 21694 -600 -142 -600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3B2F4B" w:rsidRDefault="003B2F4B">
                  <w:r>
                    <w:t>Name:</w:t>
                  </w:r>
                </w:p>
              </w:txbxContent>
            </v:textbox>
          </v:rect>
        </w:pict>
      </w:r>
      <w:r>
        <w:rPr>
          <w:rFonts w:ascii="Komika Display Kaps Wide" w:hAnsi="Komika Display Kaps Wide"/>
        </w:rPr>
        <w:t xml:space="preserve">Major </w:t>
      </w:r>
      <w:r w:rsidR="00D03080" w:rsidRPr="00CD60D6">
        <w:rPr>
          <w:rFonts w:ascii="Komika Display Kaps Wide" w:hAnsi="Komika Display Kaps Wide"/>
        </w:rPr>
        <w:t>Global Migration Flows</w:t>
      </w:r>
      <w:r>
        <w:rPr>
          <w:rFonts w:ascii="Komika Display Kaps Wide" w:hAnsi="Komika Display Kaps Wide"/>
        </w:rPr>
        <w:tab/>
      </w:r>
      <w:r>
        <w:rPr>
          <w:rFonts w:ascii="Komika Display Kaps Wide" w:hAnsi="Komika Display Kaps Wide"/>
        </w:rPr>
        <w:tab/>
      </w:r>
      <w:r>
        <w:rPr>
          <w:rFonts w:ascii="Komika Display Kaps Wide" w:hAnsi="Komika Display Kaps Wide"/>
        </w:rPr>
        <w:tab/>
      </w:r>
    </w:p>
    <w:p w:rsidR="00D03080" w:rsidRDefault="00D03080" w:rsidP="00D03080">
      <w:pPr>
        <w:jc w:val="center"/>
      </w:pPr>
    </w:p>
    <w:p w:rsidR="00D03080" w:rsidRPr="006718B3" w:rsidRDefault="004E29F5" w:rsidP="0081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omika Display Tight" w:hAnsi="Komika Display Tight"/>
        </w:rPr>
      </w:pPr>
      <w:r w:rsidRPr="006718B3">
        <w:rPr>
          <w:rFonts w:ascii="Komika Display Tight" w:hAnsi="Komika Display Tight"/>
        </w:rPr>
        <w:t xml:space="preserve">Data visualization is a trending movement </w:t>
      </w:r>
      <w:r w:rsidR="006423FF">
        <w:rPr>
          <w:rFonts w:ascii="Komika Display Tight" w:hAnsi="Komika Display Tight"/>
        </w:rPr>
        <w:t>that</w:t>
      </w:r>
      <w:r w:rsidRPr="006718B3">
        <w:rPr>
          <w:rFonts w:ascii="Komika Display Tight" w:hAnsi="Komika Display Tight"/>
        </w:rPr>
        <w:t xml:space="preserve"> display</w:t>
      </w:r>
      <w:r w:rsidR="006423FF">
        <w:rPr>
          <w:rFonts w:ascii="Komika Display Tight" w:hAnsi="Komika Display Tight"/>
        </w:rPr>
        <w:t>s</w:t>
      </w:r>
      <w:r w:rsidRPr="006718B3">
        <w:rPr>
          <w:rFonts w:ascii="Komika Display Tight" w:hAnsi="Komika Display Tight"/>
        </w:rPr>
        <w:t xml:space="preserve"> data and information in an eye-catching way.  People who create data visualizations use a combination of graphic design and data analysis to create aesthetically pleasing ways to view and use data.</w:t>
      </w:r>
      <w:r w:rsidR="006423FF">
        <w:rPr>
          <w:rFonts w:ascii="Komika Display Tight" w:hAnsi="Komika Display Tight"/>
        </w:rPr>
        <w:t xml:space="preserve">  </w:t>
      </w:r>
      <w:r w:rsidR="00D03080" w:rsidRPr="006718B3">
        <w:rPr>
          <w:rFonts w:ascii="Komika Display Tight" w:hAnsi="Komika Display Tight"/>
        </w:rPr>
        <w:t xml:space="preserve">The </w:t>
      </w:r>
      <w:r w:rsidR="003B2F4B">
        <w:rPr>
          <w:rFonts w:ascii="Komika Display Tight" w:hAnsi="Komika Display Tight"/>
        </w:rPr>
        <w:t xml:space="preserve">following data visualization is a </w:t>
      </w:r>
      <w:r w:rsidR="00D03080" w:rsidRPr="006718B3">
        <w:rPr>
          <w:rFonts w:ascii="Komika Display Tight" w:hAnsi="Komika Display Tight"/>
        </w:rPr>
        <w:t>global-migration</w:t>
      </w:r>
      <w:r w:rsidR="003B2F4B">
        <w:rPr>
          <w:rFonts w:ascii="Komika Display Tight" w:hAnsi="Komika Display Tight"/>
        </w:rPr>
        <w:t>,</w:t>
      </w:r>
      <w:r w:rsidR="00D03080" w:rsidRPr="006718B3">
        <w:rPr>
          <w:rFonts w:ascii="Komika Display Tight" w:hAnsi="Komika Display Tight"/>
        </w:rPr>
        <w:t xml:space="preserve"> </w:t>
      </w:r>
      <w:r w:rsidRPr="006718B3">
        <w:rPr>
          <w:rFonts w:ascii="Komika Display Tight" w:hAnsi="Komika Display Tight"/>
        </w:rPr>
        <w:t>circular-</w:t>
      </w:r>
      <w:r w:rsidR="00D03080" w:rsidRPr="006718B3">
        <w:rPr>
          <w:rFonts w:ascii="Komika Display Tight" w:hAnsi="Komika Display Tight"/>
        </w:rPr>
        <w:t>flow</w:t>
      </w:r>
      <w:r w:rsidRPr="006718B3">
        <w:rPr>
          <w:rFonts w:ascii="Komika Display Tight" w:hAnsi="Komika Display Tight"/>
        </w:rPr>
        <w:t xml:space="preserve"> </w:t>
      </w:r>
      <w:r w:rsidR="00D03080" w:rsidRPr="006718B3">
        <w:rPr>
          <w:rFonts w:ascii="Komika Display Tight" w:hAnsi="Komika Display Tight"/>
        </w:rPr>
        <w:t>chart</w:t>
      </w:r>
      <w:r w:rsidRPr="006718B3">
        <w:rPr>
          <w:rFonts w:ascii="Komika Display Tight" w:hAnsi="Komika Display Tight"/>
        </w:rPr>
        <w:t xml:space="preserve"> </w:t>
      </w:r>
      <w:r w:rsidR="003B2F4B">
        <w:rPr>
          <w:rFonts w:ascii="Komika Display Tight" w:hAnsi="Komika Display Tight"/>
        </w:rPr>
        <w:t xml:space="preserve">that </w:t>
      </w:r>
      <w:r w:rsidR="00D03080" w:rsidRPr="006718B3">
        <w:rPr>
          <w:rFonts w:ascii="Komika Display Tight" w:hAnsi="Komika Display Tight"/>
        </w:rPr>
        <w:t>creatively display</w:t>
      </w:r>
      <w:r w:rsidRPr="006718B3">
        <w:rPr>
          <w:rFonts w:ascii="Komika Display Tight" w:hAnsi="Komika Display Tight"/>
        </w:rPr>
        <w:t>s</w:t>
      </w:r>
      <w:r w:rsidR="00D03080" w:rsidRPr="006718B3">
        <w:rPr>
          <w:rFonts w:ascii="Komika Display Tight" w:hAnsi="Komika Display Tight"/>
        </w:rPr>
        <w:t xml:space="preserve"> immigration and em</w:t>
      </w:r>
      <w:r w:rsidR="00DB3251" w:rsidRPr="006718B3">
        <w:rPr>
          <w:rFonts w:ascii="Komika Display Tight" w:hAnsi="Komika Display Tight"/>
        </w:rPr>
        <w:t>igration movement</w:t>
      </w:r>
      <w:r w:rsidR="003B2F4B">
        <w:rPr>
          <w:rFonts w:ascii="Komika Display Tight" w:hAnsi="Komika Display Tight"/>
        </w:rPr>
        <w:t>,</w:t>
      </w:r>
      <w:r w:rsidR="00DB3251" w:rsidRPr="006718B3">
        <w:rPr>
          <w:rFonts w:ascii="Komika Display Tight" w:hAnsi="Komika Display Tight"/>
        </w:rPr>
        <w:t xml:space="preserve"> across</w:t>
      </w:r>
      <w:r w:rsidR="006423FF">
        <w:rPr>
          <w:rFonts w:ascii="Komika Display Tight" w:hAnsi="Komika Display Tight"/>
        </w:rPr>
        <w:t xml:space="preserve"> and between</w:t>
      </w:r>
      <w:r w:rsidR="00DB3251" w:rsidRPr="006718B3">
        <w:rPr>
          <w:rFonts w:ascii="Komika Display Tight" w:hAnsi="Komika Display Tight"/>
        </w:rPr>
        <w:t xml:space="preserve"> </w:t>
      </w:r>
      <w:r w:rsidR="006423FF">
        <w:rPr>
          <w:rFonts w:ascii="Komika Display Tight" w:hAnsi="Komika Display Tight"/>
        </w:rPr>
        <w:t>regions</w:t>
      </w:r>
      <w:r w:rsidR="003B2F4B">
        <w:rPr>
          <w:rFonts w:ascii="Komika Display Tight" w:hAnsi="Komika Display Tight"/>
        </w:rPr>
        <w:t>,</w:t>
      </w:r>
      <w:r w:rsidR="00DB3251" w:rsidRPr="006718B3">
        <w:rPr>
          <w:rFonts w:ascii="Komika Display Tight" w:hAnsi="Komika Display Tight"/>
        </w:rPr>
        <w:t xml:space="preserve"> over five year periods.</w:t>
      </w:r>
    </w:p>
    <w:p w:rsidR="00D03080" w:rsidRPr="006718B3" w:rsidRDefault="00D03080" w:rsidP="0081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omika Display Tight" w:hAnsi="Komika Display Tight"/>
        </w:rPr>
      </w:pPr>
    </w:p>
    <w:p w:rsidR="00D03080" w:rsidRPr="006718B3" w:rsidRDefault="00D03080" w:rsidP="0081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omika Display Tight" w:hAnsi="Komika Display Tight"/>
        </w:rPr>
      </w:pPr>
      <w:r w:rsidRPr="006718B3">
        <w:rPr>
          <w:rFonts w:ascii="Komika Display Tight" w:hAnsi="Komika Display Tight"/>
        </w:rPr>
        <w:t xml:space="preserve">Instructions: Using the provided global-migration website, complete the following chart and </w:t>
      </w:r>
      <w:r w:rsidR="003B2F4B">
        <w:rPr>
          <w:rFonts w:ascii="Komika Display Tight" w:hAnsi="Komika Display Tight"/>
        </w:rPr>
        <w:t xml:space="preserve">the </w:t>
      </w:r>
      <w:r w:rsidRPr="006718B3">
        <w:rPr>
          <w:rFonts w:ascii="Komika Display Tight" w:hAnsi="Komika Display Tight"/>
        </w:rPr>
        <w:t>corresponding questions.</w:t>
      </w:r>
    </w:p>
    <w:p w:rsidR="004E29F5" w:rsidRPr="006718B3" w:rsidRDefault="006423FF" w:rsidP="0081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omika Display Tight" w:hAnsi="Komika Display Tight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66675</wp:posOffset>
            </wp:positionV>
            <wp:extent cx="2514600" cy="2802391"/>
            <wp:effectExtent l="203200" t="203200" r="406400" b="398145"/>
            <wp:wrapNone/>
            <wp:docPr id="4" name="Picture 4" descr="Macintosh HD:Users:samanthaserrano:Desktop:Screen Shot 2017-01-12 at 3.20.3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samanthaserrano:Desktop:Screen Shot 2017-01-12 at 3.20.36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8023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E29F5" w:rsidRPr="006718B3">
        <w:rPr>
          <w:rFonts w:ascii="Komika Display Tight" w:hAnsi="Komika Display Tight"/>
        </w:rPr>
        <w:t xml:space="preserve">URL: </w:t>
      </w:r>
      <w:r w:rsidR="004E29F5" w:rsidRPr="00813476">
        <w:rPr>
          <w:rFonts w:ascii="Komika Display Tight" w:hAnsi="Komika Display Tight"/>
        </w:rPr>
        <w:t>http://www.global-migration.info</w:t>
      </w:r>
    </w:p>
    <w:p w:rsidR="006718B3" w:rsidRPr="006718B3" w:rsidRDefault="00593494" w:rsidP="00D03080">
      <w:pPr>
        <w:rPr>
          <w:rFonts w:ascii="Comic Book Commando" w:hAnsi="Comic Book Commando"/>
        </w:rPr>
      </w:pPr>
      <w:r>
        <w:rPr>
          <w:rFonts w:ascii="Comic Book Commando" w:hAnsi="Comic Book Commando"/>
          <w:noProof/>
        </w:rPr>
        <w:pict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Straight Arrow Connector 8" o:spid="_x0000_s1026" type="#_x0000_t32" style="position:absolute;margin-left:283.25pt;margin-top:3.1pt;width:90.4pt;height:42.8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" strokecolor="black [3213]" strokeweight="2pt">
            <v:stroke endarrow="open"/>
            <v:shadow on="t" opacity="24903f" mv:blur="40000f" origin=",.5" offset="0,20000emu"/>
          </v:shape>
        </w:pict>
      </w:r>
      <w:r>
        <w:rPr>
          <w:rFonts w:ascii="Comic Book Commando" w:hAnsi="Comic Book Commando"/>
          <w:noProof/>
        </w:rPr>
        <w:pict>
          <v:shape id="Straight Arrow Connector 9" o:spid="_x0000_s1034" type="#_x0000_t32" style="position:absolute;margin-left:283.25pt;margin-top:11pt;width:171.45pt;height:88.9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" strokecolor="black [3213]" strokeweight="2pt">
            <v:stroke endarrow="open"/>
            <v:shadow on="t" opacity="24903f" mv:blur="40000f" origin=",.5" offset="0,20000emu"/>
          </v:shape>
        </w:pict>
      </w:r>
    </w:p>
    <w:p w:rsidR="004E29F5" w:rsidRDefault="003F1A04" w:rsidP="00CD60D6">
      <w:r>
        <w:rPr>
          <w:noProof/>
        </w:rPr>
        <w:pict>
          <v:rect id="Rectangle 1" o:spid="_x0000_s1033" style="position:absolute;margin-left:0;margin-top:1.05pt;width:297pt;height:189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63 0 -218 21942 21872 21942 21818 0 -163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" fillcolor="#a7bfde [1620]" strokecolor="#4579b8 [3044]">
            <v:fill color2="#e4ecf5 [500]" rotate="t" colors="0 #a3c4ff;22938f #bfd5ff;1 #e5eeff" type="gradient"/>
            <v:shadow on="t" opacity="24903f" mv:blur="40000f" origin=",.5" offset="0,20000emu"/>
            <v:textbox style="mso-next-textbox:#Rectangle 1">
              <w:txbxContent>
                <w:p w:rsidR="003F7CAE" w:rsidRPr="007C39D5" w:rsidRDefault="003F7CAE" w:rsidP="00CD60D6">
                  <w:pPr>
                    <w:rPr>
                      <w:rFonts w:ascii="Comic Book Commando" w:hAnsi="Comic Book Commando"/>
                      <w:color w:val="000000"/>
                    </w:rPr>
                  </w:pPr>
                  <w:r w:rsidRPr="007C39D5">
                    <w:rPr>
                      <w:rFonts w:ascii="Comic Book Commando" w:hAnsi="Comic Book Commando"/>
                      <w:color w:val="000000"/>
                    </w:rPr>
                    <w:t>How to use the circular flow chart:</w:t>
                  </w:r>
                </w:p>
                <w:p w:rsidR="003F7CAE" w:rsidRPr="007C39D5" w:rsidRDefault="003F7CAE" w:rsidP="00CD60D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Book Commando" w:hAnsi="Comic Book Commando"/>
                      <w:color w:val="000000"/>
                    </w:rPr>
                  </w:pPr>
                  <w:r w:rsidRPr="007C39D5">
                    <w:rPr>
                      <w:rFonts w:ascii="Comic Book Commando" w:hAnsi="Comic Book Commando"/>
                      <w:color w:val="000000"/>
                    </w:rPr>
                    <w:t xml:space="preserve">Each segment of the colored ring represents a region of the world. </w:t>
                  </w:r>
                </w:p>
                <w:p w:rsidR="003F7CAE" w:rsidRPr="007C39D5" w:rsidRDefault="003F7CAE" w:rsidP="00CD60D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Book Commando" w:hAnsi="Comic Book Commando"/>
                      <w:color w:val="000000"/>
                    </w:rPr>
                  </w:pPr>
                  <w:r w:rsidRPr="007C39D5">
                    <w:rPr>
                      <w:rFonts w:ascii="Comic Book Commando" w:hAnsi="Comic Book Commando"/>
                      <w:color w:val="000000"/>
                    </w:rPr>
                    <w:t xml:space="preserve">If you tap on the region, it expands the view to individual countries. </w:t>
                  </w:r>
                </w:p>
                <w:p w:rsidR="003F7CAE" w:rsidRPr="007C39D5" w:rsidRDefault="003F7CAE" w:rsidP="00CD60D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Book Commando" w:hAnsi="Comic Book Commando"/>
                      <w:color w:val="000000"/>
                    </w:rPr>
                  </w:pPr>
                  <w:r w:rsidRPr="007C39D5">
                    <w:rPr>
                      <w:rFonts w:ascii="Comic Book Commando" w:hAnsi="Comic Book Commando"/>
                      <w:color w:val="000000"/>
                    </w:rPr>
                    <w:t xml:space="preserve">The colored lines flowing towards the “white” bar display the number of immigrants to the region, whose line size represents its </w:t>
                  </w:r>
                  <w:proofErr w:type="gramStart"/>
                  <w:r w:rsidRPr="007C39D5">
                    <w:rPr>
                      <w:rFonts w:ascii="Comic Book Commando" w:hAnsi="Comic Book Commando"/>
                      <w:color w:val="000000"/>
                    </w:rPr>
                    <w:t>value.</w:t>
                  </w:r>
                  <w:proofErr w:type="gramEnd"/>
                  <w:r w:rsidRPr="007C39D5">
                    <w:rPr>
                      <w:rFonts w:ascii="Comic Book Commando" w:hAnsi="Comic Book Commando"/>
                      <w:color w:val="000000"/>
                    </w:rPr>
                    <w:t xml:space="preserve"> </w:t>
                  </w:r>
                </w:p>
                <w:p w:rsidR="003F7CAE" w:rsidRPr="007C39D5" w:rsidRDefault="003F7CAE" w:rsidP="00CD60D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Book Commando" w:hAnsi="Comic Book Commando"/>
                      <w:color w:val="000000"/>
                    </w:rPr>
                  </w:pPr>
                  <w:r w:rsidRPr="007C39D5">
                    <w:rPr>
                      <w:rFonts w:ascii="Comic Book Commando" w:hAnsi="Comic Book Commando"/>
                      <w:color w:val="000000"/>
                    </w:rPr>
                    <w:t xml:space="preserve">The lines that share the same color as the region bar, display where emigrants of the given </w:t>
                  </w:r>
                  <w:r>
                    <w:rPr>
                      <w:rFonts w:ascii="Comic Book Commando" w:hAnsi="Comic Book Commando"/>
                      <w:color w:val="000000"/>
                    </w:rPr>
                    <w:t xml:space="preserve">region are </w:t>
                  </w:r>
                  <w:proofErr w:type="gramStart"/>
                  <w:r>
                    <w:rPr>
                      <w:rFonts w:ascii="Comic Book Commando" w:hAnsi="Comic Book Commando"/>
                      <w:color w:val="000000"/>
                    </w:rPr>
                    <w:t xml:space="preserve">moving </w:t>
                  </w:r>
                  <w:r w:rsidRPr="007C39D5">
                    <w:rPr>
                      <w:rFonts w:ascii="Comic Book Commando" w:hAnsi="Comic Book Commando"/>
                      <w:color w:val="000000"/>
                    </w:rPr>
                    <w:t>to.</w:t>
                  </w:r>
                  <w:proofErr w:type="gramEnd"/>
                </w:p>
                <w:p w:rsidR="003F7CAE" w:rsidRPr="007C39D5" w:rsidRDefault="003F7CAE" w:rsidP="00CD60D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Book Commando" w:hAnsi="Comic Book Commando"/>
                      <w:color w:val="000000"/>
                    </w:rPr>
                  </w:pPr>
                  <w:r w:rsidRPr="007C39D5">
                    <w:rPr>
                      <w:rFonts w:ascii="Comic Book Commando" w:hAnsi="Comic Book Commando"/>
                      <w:color w:val="000000"/>
                    </w:rPr>
                    <w:t>Hover/Tap on any of the lines to see the number of migrants between regions over the selected 5-year period.</w:t>
                  </w:r>
                </w:p>
                <w:p w:rsidR="003F7CAE" w:rsidRPr="007C39D5" w:rsidRDefault="003F7CAE" w:rsidP="00CD60D6">
                  <w:pPr>
                    <w:jc w:val="center"/>
                    <w:rPr>
                      <w:rFonts w:ascii="Comic Book Commando" w:hAnsi="Comic Book Commando"/>
                      <w:color w:val="000000"/>
                    </w:rPr>
                  </w:pPr>
                </w:p>
              </w:txbxContent>
            </v:textbox>
            <w10:wrap type="through"/>
          </v:rect>
        </w:pict>
      </w:r>
      <w:r w:rsidR="00DB3251">
        <w:t xml:space="preserve"> </w:t>
      </w:r>
    </w:p>
    <w:p w:rsidR="008922DD" w:rsidRDefault="003F1A04" w:rsidP="00CD60D6">
      <w:r w:rsidRPr="003F1A04">
        <w:rPr>
          <w:rFonts w:ascii="Comic Book Commando" w:hAnsi="Comic Book Commando"/>
          <w:noProof/>
        </w:rPr>
        <w:pict>
          <v:shape id="Straight Arrow Connector 10" o:spid="_x0000_s1032" type="#_x0000_t32" style="position:absolute;margin-left:-31.75pt;margin-top:8.05pt;width:198pt;height:108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" strokecolor="black [3213]" strokeweight="2pt">
            <v:stroke endarrow="open"/>
            <v:shadow on="t" opacity="24903f" mv:blur="40000f" origin=",.5" offset="0,20000emu"/>
          </v:shape>
        </w:pict>
      </w:r>
    </w:p>
    <w:p w:rsidR="008922DD" w:rsidRDefault="008922DD" w:rsidP="00CD60D6"/>
    <w:p w:rsidR="008922DD" w:rsidRDefault="008922DD" w:rsidP="00CD60D6"/>
    <w:p w:rsidR="008922DD" w:rsidRDefault="008922DD" w:rsidP="00CD60D6"/>
    <w:p w:rsidR="008922DD" w:rsidRDefault="008922DD" w:rsidP="00CD60D6"/>
    <w:p w:rsidR="008922DD" w:rsidRDefault="008922DD" w:rsidP="00CD60D6"/>
    <w:p w:rsidR="008922DD" w:rsidRDefault="008922DD" w:rsidP="00CD60D6"/>
    <w:p w:rsidR="008922DD" w:rsidRDefault="008922DD" w:rsidP="00CD60D6"/>
    <w:p w:rsidR="008922DD" w:rsidRDefault="008922DD" w:rsidP="00CD60D6"/>
    <w:p w:rsidR="008922DD" w:rsidRDefault="008922DD" w:rsidP="00CD60D6"/>
    <w:p w:rsidR="008922DD" w:rsidRDefault="008922DD" w:rsidP="00CD60D6"/>
    <w:p w:rsidR="008922DD" w:rsidRDefault="008922DD" w:rsidP="00CD60D6"/>
    <w:p w:rsidR="0042753E" w:rsidRDefault="0042753E" w:rsidP="00CD60D6"/>
    <w:p w:rsidR="006423FF" w:rsidRDefault="006423FF" w:rsidP="00CD60D6"/>
    <w:tbl>
      <w:tblPr>
        <w:tblStyle w:val="TableGrid"/>
        <w:tblW w:w="11628" w:type="dxa"/>
        <w:tblInd w:w="108" w:type="dxa"/>
        <w:tblLook w:val="04A0"/>
      </w:tblPr>
      <w:tblGrid>
        <w:gridCol w:w="1494"/>
        <w:gridCol w:w="2210"/>
        <w:gridCol w:w="2273"/>
        <w:gridCol w:w="5651"/>
      </w:tblGrid>
      <w:tr w:rsidR="0042753E">
        <w:trPr>
          <w:trHeight w:val="1106"/>
        </w:trPr>
        <w:tc>
          <w:tcPr>
            <w:tcW w:w="1494" w:type="dxa"/>
            <w:shd w:val="clear" w:color="auto" w:fill="B8CCE4" w:themeFill="accent1" w:themeFillTint="66"/>
            <w:vAlign w:val="center"/>
          </w:tcPr>
          <w:p w:rsidR="0042753E" w:rsidRPr="0089506C" w:rsidRDefault="0042753E" w:rsidP="00812BC4">
            <w:pPr>
              <w:jc w:val="center"/>
              <w:rPr>
                <w:rFonts w:ascii="Komika Display Kaps Wide" w:hAnsi="Komika Display Kaps Wide"/>
                <w:sz w:val="20"/>
              </w:rPr>
            </w:pPr>
            <w:r w:rsidRPr="0089506C">
              <w:rPr>
                <w:rFonts w:ascii="Komika Display Kaps Wide" w:hAnsi="Komika Display Kaps Wide"/>
                <w:sz w:val="20"/>
              </w:rPr>
              <w:t>Region</w:t>
            </w:r>
          </w:p>
        </w:tc>
        <w:tc>
          <w:tcPr>
            <w:tcW w:w="2210" w:type="dxa"/>
            <w:shd w:val="clear" w:color="auto" w:fill="B8CCE4" w:themeFill="accent1" w:themeFillTint="66"/>
            <w:vAlign w:val="center"/>
          </w:tcPr>
          <w:p w:rsidR="0042753E" w:rsidRPr="0089506C" w:rsidRDefault="0042753E" w:rsidP="00812BC4">
            <w:pPr>
              <w:jc w:val="center"/>
              <w:rPr>
                <w:rFonts w:ascii="Komika Display Kaps Wide" w:hAnsi="Komika Display Kaps Wide"/>
                <w:sz w:val="20"/>
              </w:rPr>
            </w:pPr>
            <w:r w:rsidRPr="0089506C">
              <w:rPr>
                <w:rFonts w:ascii="Komika Display Kaps Wide" w:hAnsi="Komika Display Kaps Wide"/>
                <w:sz w:val="20"/>
              </w:rPr>
              <w:t>Largest In-Migration Trend from Another Region</w:t>
            </w:r>
          </w:p>
        </w:tc>
        <w:tc>
          <w:tcPr>
            <w:tcW w:w="2273" w:type="dxa"/>
            <w:shd w:val="clear" w:color="auto" w:fill="B8CCE4" w:themeFill="accent1" w:themeFillTint="66"/>
            <w:vAlign w:val="center"/>
          </w:tcPr>
          <w:p w:rsidR="0042753E" w:rsidRPr="0089506C" w:rsidRDefault="0042753E" w:rsidP="00812BC4">
            <w:pPr>
              <w:jc w:val="center"/>
              <w:rPr>
                <w:rFonts w:ascii="Komika Display Kaps Wide" w:hAnsi="Komika Display Kaps Wide"/>
                <w:sz w:val="20"/>
              </w:rPr>
            </w:pPr>
            <w:r w:rsidRPr="0089506C">
              <w:rPr>
                <w:rFonts w:ascii="Komika Display Kaps Wide" w:hAnsi="Komika Display Kaps Wide"/>
                <w:sz w:val="20"/>
              </w:rPr>
              <w:t>Largest Out-Migration Trend from Another Region</w:t>
            </w:r>
          </w:p>
        </w:tc>
        <w:tc>
          <w:tcPr>
            <w:tcW w:w="5651" w:type="dxa"/>
            <w:shd w:val="clear" w:color="auto" w:fill="B8CCE4" w:themeFill="accent1" w:themeFillTint="66"/>
            <w:vAlign w:val="center"/>
          </w:tcPr>
          <w:p w:rsidR="0042753E" w:rsidRPr="0089506C" w:rsidRDefault="0042753E" w:rsidP="00812BC4">
            <w:pPr>
              <w:jc w:val="center"/>
              <w:rPr>
                <w:rFonts w:ascii="Komika Display Kaps Wide" w:hAnsi="Komika Display Kaps Wide"/>
                <w:sz w:val="20"/>
              </w:rPr>
            </w:pPr>
            <w:r w:rsidRPr="0089506C">
              <w:rPr>
                <w:rFonts w:ascii="Komika Display Kaps Wide" w:hAnsi="Komika Display Kaps Wide"/>
                <w:sz w:val="20"/>
              </w:rPr>
              <w:t>Rank the regions with the Largest Interregional Migration. Hint: You may want to write the amount of migrants first, then rank).</w:t>
            </w:r>
          </w:p>
        </w:tc>
      </w:tr>
      <w:tr w:rsidR="0042753E">
        <w:trPr>
          <w:trHeight w:val="300"/>
        </w:trPr>
        <w:tc>
          <w:tcPr>
            <w:tcW w:w="1494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  <w:r w:rsidRPr="00A031A9">
              <w:rPr>
                <w:rFonts w:ascii="Komika Display Tight" w:hAnsi="Komika Display Tight"/>
              </w:rPr>
              <w:t>North America</w:t>
            </w:r>
          </w:p>
        </w:tc>
        <w:tc>
          <w:tcPr>
            <w:tcW w:w="2210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  <w:r w:rsidRPr="00A031A9">
              <w:rPr>
                <w:rFonts w:ascii="Komika Display Tight" w:hAnsi="Komika Display Tight"/>
              </w:rPr>
              <w:t>Ex:  Latin America</w:t>
            </w:r>
          </w:p>
        </w:tc>
        <w:tc>
          <w:tcPr>
            <w:tcW w:w="2273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  <w:r w:rsidRPr="00A031A9">
              <w:rPr>
                <w:rFonts w:ascii="Komika Display Tight" w:hAnsi="Komika Display Tight"/>
              </w:rPr>
              <w:t>Ex:  Latin America</w:t>
            </w:r>
          </w:p>
        </w:tc>
        <w:tc>
          <w:tcPr>
            <w:tcW w:w="5651" w:type="dxa"/>
            <w:shd w:val="clear" w:color="auto" w:fill="DBE5F1" w:themeFill="accent1" w:themeFillTint="33"/>
            <w:vAlign w:val="bottom"/>
          </w:tcPr>
          <w:p w:rsidR="0042753E" w:rsidRDefault="0042753E" w:rsidP="00812BC4">
            <w:pPr>
              <w:jc w:val="center"/>
              <w:rPr>
                <w:rFonts w:ascii="Komika Display Tight" w:hAnsi="Komika Display Tight"/>
              </w:rPr>
            </w:pPr>
            <w:r w:rsidRPr="00A031A9">
              <w:rPr>
                <w:rFonts w:ascii="Komika Display Tight" w:hAnsi="Komika Display Tight"/>
              </w:rPr>
              <w:t>96,102 (over 5 years)</w:t>
            </w:r>
          </w:p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</w:tr>
      <w:tr w:rsidR="0042753E">
        <w:trPr>
          <w:trHeight w:val="301"/>
        </w:trPr>
        <w:tc>
          <w:tcPr>
            <w:tcW w:w="1494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  <w:r w:rsidRPr="00A031A9">
              <w:rPr>
                <w:rFonts w:ascii="Komika Display Tight" w:hAnsi="Komika Display Tight"/>
              </w:rPr>
              <w:t>Africa</w:t>
            </w:r>
          </w:p>
        </w:tc>
        <w:tc>
          <w:tcPr>
            <w:tcW w:w="2210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2273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5651" w:type="dxa"/>
            <w:shd w:val="clear" w:color="auto" w:fill="B8CCE4" w:themeFill="accent1" w:themeFillTint="66"/>
            <w:vAlign w:val="center"/>
          </w:tcPr>
          <w:p w:rsidR="0042753E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</w:tr>
      <w:tr w:rsidR="0042753E">
        <w:trPr>
          <w:trHeight w:val="300"/>
        </w:trPr>
        <w:tc>
          <w:tcPr>
            <w:tcW w:w="1494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  <w:r w:rsidRPr="00A031A9">
              <w:rPr>
                <w:rFonts w:ascii="Komika Display Tight" w:hAnsi="Komika Display Tight"/>
              </w:rPr>
              <w:t>Europe</w:t>
            </w:r>
          </w:p>
        </w:tc>
        <w:tc>
          <w:tcPr>
            <w:tcW w:w="2210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2273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5651" w:type="dxa"/>
            <w:shd w:val="clear" w:color="auto" w:fill="DBE5F1" w:themeFill="accent1" w:themeFillTint="33"/>
            <w:vAlign w:val="center"/>
          </w:tcPr>
          <w:p w:rsidR="0042753E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</w:tr>
      <w:tr w:rsidR="0042753E">
        <w:trPr>
          <w:trHeight w:val="301"/>
        </w:trPr>
        <w:tc>
          <w:tcPr>
            <w:tcW w:w="1494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  <w:proofErr w:type="spellStart"/>
            <w:r w:rsidRPr="00A031A9">
              <w:rPr>
                <w:rFonts w:ascii="Komika Display Tight" w:hAnsi="Komika Display Tight"/>
              </w:rPr>
              <w:t>Fmr</w:t>
            </w:r>
            <w:proofErr w:type="spellEnd"/>
            <w:r w:rsidRPr="00A031A9">
              <w:rPr>
                <w:rFonts w:ascii="Komika Display Tight" w:hAnsi="Komika Display Tight"/>
              </w:rPr>
              <w:t xml:space="preserve"> Soviet Union</w:t>
            </w:r>
          </w:p>
        </w:tc>
        <w:tc>
          <w:tcPr>
            <w:tcW w:w="2210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2273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5651" w:type="dxa"/>
            <w:shd w:val="clear" w:color="auto" w:fill="B8CCE4" w:themeFill="accent1" w:themeFillTint="66"/>
            <w:vAlign w:val="center"/>
          </w:tcPr>
          <w:p w:rsidR="0042753E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</w:tr>
      <w:tr w:rsidR="0042753E">
        <w:trPr>
          <w:trHeight w:val="300"/>
        </w:trPr>
        <w:tc>
          <w:tcPr>
            <w:tcW w:w="1494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  <w:r w:rsidRPr="00A031A9">
              <w:rPr>
                <w:rFonts w:ascii="Komika Display Tight" w:hAnsi="Komika Display Tight"/>
              </w:rPr>
              <w:t>West Asia</w:t>
            </w:r>
          </w:p>
        </w:tc>
        <w:tc>
          <w:tcPr>
            <w:tcW w:w="2210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2273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5651" w:type="dxa"/>
            <w:shd w:val="clear" w:color="auto" w:fill="DBE5F1" w:themeFill="accent1" w:themeFillTint="33"/>
            <w:vAlign w:val="center"/>
          </w:tcPr>
          <w:p w:rsidR="0042753E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</w:tr>
      <w:tr w:rsidR="0042753E">
        <w:trPr>
          <w:trHeight w:val="301"/>
        </w:trPr>
        <w:tc>
          <w:tcPr>
            <w:tcW w:w="1494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  <w:r w:rsidRPr="00A031A9">
              <w:rPr>
                <w:rFonts w:ascii="Komika Display Tight" w:hAnsi="Komika Display Tight"/>
              </w:rPr>
              <w:t>South Asia</w:t>
            </w:r>
          </w:p>
        </w:tc>
        <w:tc>
          <w:tcPr>
            <w:tcW w:w="2210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2273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5651" w:type="dxa"/>
            <w:shd w:val="clear" w:color="auto" w:fill="B8CCE4" w:themeFill="accent1" w:themeFillTint="66"/>
            <w:vAlign w:val="center"/>
          </w:tcPr>
          <w:p w:rsidR="0042753E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</w:tr>
      <w:tr w:rsidR="0042753E">
        <w:trPr>
          <w:trHeight w:val="300"/>
        </w:trPr>
        <w:tc>
          <w:tcPr>
            <w:tcW w:w="1494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  <w:r w:rsidRPr="00A031A9">
              <w:rPr>
                <w:rFonts w:ascii="Komika Display Tight" w:hAnsi="Komika Display Tight"/>
              </w:rPr>
              <w:t>East Asia</w:t>
            </w:r>
          </w:p>
        </w:tc>
        <w:tc>
          <w:tcPr>
            <w:tcW w:w="2210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2273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5651" w:type="dxa"/>
            <w:shd w:val="clear" w:color="auto" w:fill="DBE5F1" w:themeFill="accent1" w:themeFillTint="33"/>
            <w:vAlign w:val="center"/>
          </w:tcPr>
          <w:p w:rsidR="0042753E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</w:tr>
      <w:tr w:rsidR="0042753E">
        <w:trPr>
          <w:trHeight w:val="301"/>
        </w:trPr>
        <w:tc>
          <w:tcPr>
            <w:tcW w:w="1494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  <w:r w:rsidRPr="00A031A9">
              <w:rPr>
                <w:rFonts w:ascii="Komika Display Tight" w:hAnsi="Komika Display Tight"/>
              </w:rPr>
              <w:t>South-East Asia</w:t>
            </w:r>
          </w:p>
        </w:tc>
        <w:tc>
          <w:tcPr>
            <w:tcW w:w="2210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2273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5651" w:type="dxa"/>
            <w:shd w:val="clear" w:color="auto" w:fill="B8CCE4" w:themeFill="accent1" w:themeFillTint="66"/>
            <w:vAlign w:val="center"/>
          </w:tcPr>
          <w:p w:rsidR="0042753E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</w:tr>
      <w:tr w:rsidR="0042753E">
        <w:trPr>
          <w:trHeight w:val="300"/>
        </w:trPr>
        <w:tc>
          <w:tcPr>
            <w:tcW w:w="1494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  <w:r w:rsidRPr="00A031A9">
              <w:rPr>
                <w:rFonts w:ascii="Komika Display Tight" w:hAnsi="Komika Display Tight"/>
              </w:rPr>
              <w:t>Oceania</w:t>
            </w:r>
          </w:p>
        </w:tc>
        <w:tc>
          <w:tcPr>
            <w:tcW w:w="2210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2273" w:type="dxa"/>
            <w:shd w:val="clear" w:color="auto" w:fill="DBE5F1" w:themeFill="accent1" w:themeFillTint="33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5651" w:type="dxa"/>
            <w:shd w:val="clear" w:color="auto" w:fill="DBE5F1" w:themeFill="accent1" w:themeFillTint="33"/>
            <w:vAlign w:val="center"/>
          </w:tcPr>
          <w:p w:rsidR="0042753E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</w:tr>
      <w:tr w:rsidR="0042753E">
        <w:trPr>
          <w:trHeight w:val="300"/>
        </w:trPr>
        <w:tc>
          <w:tcPr>
            <w:tcW w:w="1494" w:type="dxa"/>
            <w:shd w:val="clear" w:color="auto" w:fill="B8CCE4" w:themeFill="accent1" w:themeFillTint="66"/>
            <w:vAlign w:val="center"/>
          </w:tcPr>
          <w:p w:rsidR="0042753E" w:rsidRDefault="0042753E" w:rsidP="00812BC4">
            <w:pPr>
              <w:jc w:val="center"/>
              <w:rPr>
                <w:rFonts w:ascii="Komika Display Tight" w:hAnsi="Komika Display Tight"/>
              </w:rPr>
            </w:pPr>
            <w:r>
              <w:rPr>
                <w:rFonts w:ascii="Komika Display Tight" w:hAnsi="Komika Display Tight"/>
              </w:rPr>
              <w:t>Latin America</w:t>
            </w:r>
          </w:p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2210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2273" w:type="dxa"/>
            <w:shd w:val="clear" w:color="auto" w:fill="B8CCE4" w:themeFill="accent1" w:themeFillTint="66"/>
            <w:vAlign w:val="center"/>
          </w:tcPr>
          <w:p w:rsidR="0042753E" w:rsidRPr="00A031A9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  <w:tc>
          <w:tcPr>
            <w:tcW w:w="5651" w:type="dxa"/>
            <w:shd w:val="clear" w:color="auto" w:fill="B8CCE4" w:themeFill="accent1" w:themeFillTint="66"/>
            <w:vAlign w:val="center"/>
          </w:tcPr>
          <w:p w:rsidR="0042753E" w:rsidRDefault="0042753E" w:rsidP="00812BC4">
            <w:pPr>
              <w:jc w:val="center"/>
              <w:rPr>
                <w:rFonts w:ascii="Komika Display Tight" w:hAnsi="Komika Display Tight"/>
              </w:rPr>
            </w:pPr>
          </w:p>
        </w:tc>
      </w:tr>
    </w:tbl>
    <w:p w:rsidR="006423FF" w:rsidRDefault="006423FF" w:rsidP="00CD60D6"/>
    <w:p w:rsidR="006718B3" w:rsidRDefault="003F1A04" w:rsidP="00CD60D6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7" o:spid="_x0000_s1027" type="#_x0000_t202" style="position:absolute;margin-left:0;margin-top:513pt;width:8in;height:84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" fillcolor="#dbe5f1 [660]" strokecolor="black [3200]" strokeweight="2pt">
            <v:shadow on="t" opacity="28180f" mv:blur="50800f" origin="-.5,-.5" offset="26941emu,26941emu"/>
            <v:textbox>
              <w:txbxContent>
                <w:p w:rsidR="003F7CAE" w:rsidRPr="003230DA" w:rsidRDefault="003F7CAE" w:rsidP="003F7CAE">
                  <w:pPr>
                    <w:ind w:left="360"/>
                    <w:rPr>
                      <w:rFonts w:ascii="Komika Display Tight" w:hAnsi="Komika Display Tight"/>
                    </w:rPr>
                  </w:pPr>
                  <w:r w:rsidRPr="003230DA">
                    <w:rPr>
                      <w:rFonts w:ascii="Komika Display Tight" w:hAnsi="Komika Display Tight"/>
                    </w:rPr>
                    <w:t xml:space="preserve">Think of three other situations where a circular plot chart would be an acceptable way to illustrate data. </w:t>
                  </w:r>
                </w:p>
                <w:p w:rsidR="003F7CAE" w:rsidRDefault="003230DA" w:rsidP="003F7CA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 </w:t>
                  </w:r>
                </w:p>
                <w:p w:rsidR="003230DA" w:rsidRDefault="003230DA" w:rsidP="003F7CA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 </w:t>
                  </w:r>
                </w:p>
                <w:p w:rsidR="003230DA" w:rsidRDefault="003230DA" w:rsidP="003F7CAE">
                  <w:pPr>
                    <w:pStyle w:val="ListParagraph"/>
                    <w:numPr>
                      <w:ilvl w:val="0"/>
                      <w:numId w:val="3"/>
                    </w:num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5" o:spid="_x0000_s1028" type="#_x0000_t202" style="position:absolute;margin-left:0;margin-top:273.95pt;width:8in;height:11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" fillcolor="#dbe5f1 [660]" strokecolor="black [3200]" strokeweight="2pt">
            <v:shadow on="t" opacity="28180f" mv:blur="50800f" origin="-.5,-.5" offset="26941emu,26941emu"/>
            <v:textbox>
              <w:txbxContent>
                <w:p w:rsidR="003F7CAE" w:rsidRPr="003230DA" w:rsidRDefault="003F7CAE" w:rsidP="003F7CAE">
                  <w:pPr>
                    <w:rPr>
                      <w:rFonts w:ascii="Komika Display Tight" w:hAnsi="Komika Display Tight"/>
                    </w:rPr>
                  </w:pPr>
                  <w:r w:rsidRPr="003230DA">
                    <w:rPr>
                      <w:rFonts w:ascii="Komika Display Tight" w:hAnsi="Komika Display Tight"/>
                    </w:rPr>
                    <w:t>List the regions that have a larger OUT-migration than IN-migration</w:t>
                  </w:r>
                  <w:r w:rsidR="003B2F4B">
                    <w:rPr>
                      <w:rFonts w:ascii="Komika Display Tight" w:hAnsi="Komika Display Tight"/>
                    </w:rPr>
                    <w:t>.</w:t>
                  </w:r>
                </w:p>
                <w:p w:rsidR="003F7CAE" w:rsidRDefault="003F7CAE" w:rsidP="003F7C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  <w:p w:rsidR="003F7CAE" w:rsidRDefault="003F7CAE" w:rsidP="003F7C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  <w:p w:rsidR="003F7CAE" w:rsidRDefault="003F7CAE" w:rsidP="003F7C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  <w:p w:rsidR="003F7CAE" w:rsidRDefault="003F7CAE" w:rsidP="003F7C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  <w:p w:rsidR="003F7CAE" w:rsidRDefault="003F7CAE" w:rsidP="003F7C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  <w:p w:rsidR="003F7CAE" w:rsidRDefault="003F7CAE" w:rsidP="003F7CAE">
                  <w:pPr>
                    <w:pStyle w:val="ListParagraph"/>
                    <w:numPr>
                      <w:ilvl w:val="0"/>
                      <w:numId w:val="2"/>
                    </w:num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6" o:spid="_x0000_s1029" type="#_x0000_t202" style="position:absolute;margin-left:0;margin-top:405pt;width:8in;height:9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" fillcolor="#dbe5f1 [660]" strokecolor="black [3200]" strokeweight="2pt">
            <v:shadow on="t" opacity="28180f" mv:blur="50800f" origin="-.5,-.5" offset="26941emu,26941emu"/>
            <v:textbox>
              <w:txbxContent>
                <w:p w:rsidR="003F7CAE" w:rsidRPr="003230DA" w:rsidRDefault="003F7CAE" w:rsidP="003F7CAE">
                  <w:pPr>
                    <w:rPr>
                      <w:rFonts w:ascii="Komika Display Tight" w:hAnsi="Komika Display Tight"/>
                    </w:rPr>
                  </w:pPr>
                  <w:r w:rsidRPr="003230DA">
                    <w:rPr>
                      <w:rFonts w:ascii="Komika Display Tight" w:hAnsi="Komika Display Tight"/>
                    </w:rPr>
                    <w:t>List the regions that have a larger IN-migration than OUT-migration</w:t>
                  </w:r>
                  <w:r w:rsidR="003B2F4B">
                    <w:rPr>
                      <w:rFonts w:ascii="Komika Display Tight" w:hAnsi="Komika Display Tight"/>
                    </w:rPr>
                    <w:t>.</w:t>
                  </w:r>
                </w:p>
                <w:p w:rsidR="003F7CAE" w:rsidRDefault="003F7CAE" w:rsidP="003F7C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  <w:p w:rsidR="003F7CAE" w:rsidRDefault="003F7CAE" w:rsidP="003F7C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  <w:p w:rsidR="003F7CAE" w:rsidRDefault="003F7CAE" w:rsidP="003F7C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  <w:p w:rsidR="003F7CAE" w:rsidRDefault="003F7CAE" w:rsidP="003F7C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3" o:spid="_x0000_s1030" type="#_x0000_t202" style="position:absolute;margin-left:0;margin-top:117pt;width:8in;height:1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" fillcolor="#dbe5f1 [660]" strokecolor="black [3200]" strokeweight="2pt">
            <v:shadow on="t" opacity="28180f" mv:blur="50800f" origin="-.5,-.5" offset="26941emu,26941emu"/>
            <v:textbox>
              <w:txbxContent>
                <w:p w:rsidR="00813476" w:rsidRPr="003230DA" w:rsidRDefault="00813476" w:rsidP="006718B3">
                  <w:pPr>
                    <w:rPr>
                      <w:rFonts w:ascii="Komika Display Tight" w:hAnsi="Komika Display Tight"/>
                    </w:rPr>
                  </w:pPr>
                  <w:r w:rsidRPr="003230DA">
                    <w:rPr>
                      <w:rFonts w:ascii="Komika Display Tight" w:hAnsi="Komika Display Tight"/>
                    </w:rPr>
                    <w:t xml:space="preserve">Identify one regional migration flow between two regions that </w:t>
                  </w:r>
                  <w:r w:rsidR="003B2F4B">
                    <w:rPr>
                      <w:rFonts w:ascii="Komika Display Tight" w:hAnsi="Komika Display Tight"/>
                    </w:rPr>
                    <w:t>has a far proximity of distance.</w:t>
                  </w:r>
                </w:p>
                <w:p w:rsidR="00813476" w:rsidRDefault="00813476" w:rsidP="006718B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 </w:t>
                  </w:r>
                </w:p>
                <w:p w:rsidR="00813476" w:rsidRDefault="00813476" w:rsidP="00813476"/>
                <w:p w:rsidR="00813476" w:rsidRPr="003230DA" w:rsidRDefault="00813476" w:rsidP="00813476">
                  <w:pPr>
                    <w:rPr>
                      <w:rFonts w:ascii="Komika Display Tight" w:hAnsi="Komika Display Tight"/>
                    </w:rPr>
                  </w:pPr>
                  <w:r w:rsidRPr="003230DA">
                    <w:rPr>
                      <w:rFonts w:ascii="Komika Display Tight" w:hAnsi="Komika Display Tight"/>
                    </w:rPr>
                    <w:t>Explain the social, economic, or political reason why these two regions have a large migration flow between the two.</w:t>
                  </w:r>
                </w:p>
                <w:p w:rsidR="00813476" w:rsidRDefault="00813476" w:rsidP="00813476">
                  <w:pPr>
                    <w:pStyle w:val="ListParagraph"/>
                    <w:numPr>
                      <w:ilvl w:val="0"/>
                      <w:numId w:val="2"/>
                    </w:numPr>
                  </w:pPr>
                </w:p>
              </w:txbxContent>
            </v:textbox>
            <w10:wrap type="square"/>
          </v:shape>
        </w:pict>
      </w:r>
    </w:p>
    <w:p w:rsidR="008922DD" w:rsidRDefault="003F1A04" w:rsidP="00CD60D6">
      <w:bookmarkStart w:id="0" w:name="_GoBack"/>
      <w:bookmarkEnd w:id="0"/>
      <w:r>
        <w:rPr>
          <w:noProof/>
        </w:rPr>
        <w:pict>
          <v:shape id="Text Box 2" o:spid="_x0000_s1031" type="#_x0000_t202" style="position:absolute;margin-left:0;margin-top:0;width:8in;height:8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" fillcolor="#dbe5f1 [660]" strokecolor="black [3200]" strokeweight="2pt">
            <v:shadow on="t" opacity="28180f" mv:blur="50800f" origin="-.5,-.5" offset="26941emu,26941emu"/>
            <v:textbox>
              <w:txbxContent>
                <w:p w:rsidR="00813476" w:rsidRPr="003230DA" w:rsidRDefault="00813476">
                  <w:pPr>
                    <w:rPr>
                      <w:rFonts w:ascii="Komika Display Tight" w:hAnsi="Komika Display Tight"/>
                    </w:rPr>
                  </w:pPr>
                  <w:r w:rsidRPr="003230DA">
                    <w:rPr>
                      <w:rFonts w:ascii="Komika Display Tight" w:hAnsi="Komika Display Tight"/>
                    </w:rPr>
                    <w:t>Next, identify three regional migration flows from the above chart that have a direct correlation with the region</w:t>
                  </w:r>
                  <w:r w:rsidR="003B2F4B">
                    <w:rPr>
                      <w:rFonts w:ascii="Komika Display Tight" w:hAnsi="Komika Display Tight"/>
                    </w:rPr>
                    <w:t>s’</w:t>
                  </w:r>
                  <w:r w:rsidRPr="003230DA">
                    <w:rPr>
                      <w:rFonts w:ascii="Komika Display Tight" w:hAnsi="Komika Display Tight"/>
                    </w:rPr>
                    <w:t xml:space="preserve"> </w:t>
                  </w:r>
                  <w:r w:rsidR="003B2F4B">
                    <w:rPr>
                      <w:rFonts w:ascii="Komika Display Tight" w:hAnsi="Komika Display Tight"/>
                    </w:rPr>
                    <w:t xml:space="preserve">close </w:t>
                  </w:r>
                  <w:r w:rsidRPr="003230DA">
                    <w:rPr>
                      <w:rFonts w:ascii="Komika Display Tight" w:hAnsi="Komika Display Tight"/>
                    </w:rPr>
                    <w:t>proximity of distance to each other.</w:t>
                  </w:r>
                </w:p>
                <w:p w:rsidR="00813476" w:rsidRDefault="00813476" w:rsidP="006718B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  <w:p w:rsidR="00813476" w:rsidRDefault="00813476" w:rsidP="006718B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  <w:p w:rsidR="00813476" w:rsidRDefault="00813476" w:rsidP="006718B3">
                  <w:pPr>
                    <w:pStyle w:val="ListParagraph"/>
                    <w:numPr>
                      <w:ilvl w:val="0"/>
                      <w:numId w:val="2"/>
                    </w:numPr>
                  </w:pPr>
                </w:p>
              </w:txbxContent>
            </v:textbox>
            <w10:wrap type="square"/>
          </v:shape>
        </w:pict>
      </w:r>
    </w:p>
    <w:sectPr w:rsidR="008922DD" w:rsidSect="00D03080">
      <w:footerReference w:type="default" r:id="rId9"/>
      <w:pgSz w:w="12240" w:h="15840"/>
      <w:pgMar w:top="360" w:right="360" w:bottom="360" w:left="36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CAE" w:rsidRDefault="003F7CAE" w:rsidP="003F7CAE">
      <w:r>
        <w:separator/>
      </w:r>
    </w:p>
  </w:endnote>
  <w:endnote w:type="continuationSeparator" w:id="0">
    <w:p w:rsidR="003F7CAE" w:rsidRDefault="003F7CAE" w:rsidP="003F7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3050602040202020205"/>
    <w:charset w:val="00"/>
    <w:family w:val="auto"/>
    <w:pitch w:val="variable"/>
    <w:sig w:usb0="E1000AEF" w:usb1="5000A1FF" w:usb2="00000000" w:usb3="00000000" w:csb0="000001BF" w:csb1="00000000"/>
  </w:font>
  <w:font w:name="Komika Display Kaps Wide">
    <w:panose1 w:val="02000506080000020004"/>
    <w:charset w:val="00"/>
    <w:family w:val="auto"/>
    <w:pitch w:val="variable"/>
    <w:sig w:usb0="00000003" w:usb1="00000000" w:usb2="00000000" w:usb3="00000000" w:csb0="00000001" w:csb1="00000000"/>
  </w:font>
  <w:font w:name="Komika Display Tight">
    <w:panose1 w:val="02000506080000020004"/>
    <w:charset w:val="00"/>
    <w:family w:val="auto"/>
    <w:pitch w:val="variable"/>
    <w:sig w:usb0="00000003" w:usb1="00000000" w:usb2="00000000" w:usb3="00000000" w:csb0="00000001" w:csb1="00000000"/>
  </w:font>
  <w:font w:name="Comic Book Command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CAE" w:rsidRDefault="003F7CAE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CAE" w:rsidRDefault="003F7CAE" w:rsidP="003F7CAE">
      <w:r>
        <w:separator/>
      </w:r>
    </w:p>
  </w:footnote>
  <w:footnote w:type="continuationSeparator" w:id="0">
    <w:p w:rsidR="003F7CAE" w:rsidRDefault="003F7CAE" w:rsidP="003F7CAE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577B"/>
    <w:multiLevelType w:val="hybridMultilevel"/>
    <w:tmpl w:val="8218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95511"/>
    <w:multiLevelType w:val="hybridMultilevel"/>
    <w:tmpl w:val="818C5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A906EB"/>
    <w:multiLevelType w:val="hybridMultilevel"/>
    <w:tmpl w:val="2E86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3080"/>
    <w:rsid w:val="00200082"/>
    <w:rsid w:val="00200FBF"/>
    <w:rsid w:val="003230DA"/>
    <w:rsid w:val="003B2F4B"/>
    <w:rsid w:val="003F1A04"/>
    <w:rsid w:val="003F7CAE"/>
    <w:rsid w:val="0042753E"/>
    <w:rsid w:val="004E29F5"/>
    <w:rsid w:val="00593494"/>
    <w:rsid w:val="006423FF"/>
    <w:rsid w:val="006718B3"/>
    <w:rsid w:val="006E5835"/>
    <w:rsid w:val="0077359B"/>
    <w:rsid w:val="007C39D5"/>
    <w:rsid w:val="00813476"/>
    <w:rsid w:val="0086181B"/>
    <w:rsid w:val="008922DD"/>
    <w:rsid w:val="0089506C"/>
    <w:rsid w:val="00A031A9"/>
    <w:rsid w:val="00A84488"/>
    <w:rsid w:val="00CD60D6"/>
    <w:rsid w:val="00D03080"/>
    <w:rsid w:val="00DB3251"/>
    <w:rsid w:val="00F01D1D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8"/>
        <o:r id="V:Rule2" type="connector" idref="#Straight Arrow Connector 9"/>
        <o:r id="V:Rule3" type="connector" idref="#Straight Arrow Connector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A0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4E29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3251"/>
    <w:pPr>
      <w:ind w:left="720"/>
      <w:contextualSpacing/>
    </w:pPr>
  </w:style>
  <w:style w:type="table" w:styleId="TableGrid">
    <w:name w:val="Table Grid"/>
    <w:basedOn w:val="TableNormal"/>
    <w:uiPriority w:val="59"/>
    <w:rsid w:val="00892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3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FF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F7CAE"/>
  </w:style>
  <w:style w:type="character" w:customStyle="1" w:styleId="FootnoteTextChar">
    <w:name w:val="Footnote Text Char"/>
    <w:basedOn w:val="DefaultParagraphFont"/>
    <w:link w:val="FootnoteText"/>
    <w:uiPriority w:val="99"/>
    <w:rsid w:val="003F7CAE"/>
  </w:style>
  <w:style w:type="character" w:styleId="FootnoteReference">
    <w:name w:val="footnote reference"/>
    <w:basedOn w:val="DefaultParagraphFont"/>
    <w:uiPriority w:val="99"/>
    <w:unhideWhenUsed/>
    <w:rsid w:val="003F7CA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3F7CAE"/>
  </w:style>
  <w:style w:type="character" w:customStyle="1" w:styleId="EndnoteTextChar">
    <w:name w:val="Endnote Text Char"/>
    <w:basedOn w:val="DefaultParagraphFont"/>
    <w:link w:val="EndnoteText"/>
    <w:uiPriority w:val="99"/>
    <w:rsid w:val="003F7CAE"/>
  </w:style>
  <w:style w:type="character" w:styleId="EndnoteReference">
    <w:name w:val="endnote reference"/>
    <w:basedOn w:val="DefaultParagraphFont"/>
    <w:uiPriority w:val="99"/>
    <w:unhideWhenUsed/>
    <w:rsid w:val="003F7C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7C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CAE"/>
  </w:style>
  <w:style w:type="paragraph" w:styleId="Footer">
    <w:name w:val="footer"/>
    <w:basedOn w:val="Normal"/>
    <w:link w:val="FooterChar"/>
    <w:uiPriority w:val="99"/>
    <w:unhideWhenUsed/>
    <w:rsid w:val="003F7C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C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9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3251"/>
    <w:pPr>
      <w:ind w:left="720"/>
      <w:contextualSpacing/>
    </w:pPr>
  </w:style>
  <w:style w:type="table" w:styleId="TableGrid">
    <w:name w:val="Table Grid"/>
    <w:basedOn w:val="TableNormal"/>
    <w:uiPriority w:val="59"/>
    <w:rsid w:val="00892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3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FF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F7CAE"/>
  </w:style>
  <w:style w:type="character" w:customStyle="1" w:styleId="FootnoteTextChar">
    <w:name w:val="Footnote Text Char"/>
    <w:basedOn w:val="DefaultParagraphFont"/>
    <w:link w:val="FootnoteText"/>
    <w:uiPriority w:val="99"/>
    <w:rsid w:val="003F7CAE"/>
  </w:style>
  <w:style w:type="character" w:styleId="FootnoteReference">
    <w:name w:val="footnote reference"/>
    <w:basedOn w:val="DefaultParagraphFont"/>
    <w:uiPriority w:val="99"/>
    <w:unhideWhenUsed/>
    <w:rsid w:val="003F7CA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3F7CAE"/>
  </w:style>
  <w:style w:type="character" w:customStyle="1" w:styleId="EndnoteTextChar">
    <w:name w:val="Endnote Text Char"/>
    <w:basedOn w:val="DefaultParagraphFont"/>
    <w:link w:val="EndnoteText"/>
    <w:uiPriority w:val="99"/>
    <w:rsid w:val="003F7CAE"/>
  </w:style>
  <w:style w:type="character" w:styleId="EndnoteReference">
    <w:name w:val="endnote reference"/>
    <w:basedOn w:val="DefaultParagraphFont"/>
    <w:uiPriority w:val="99"/>
    <w:unhideWhenUsed/>
    <w:rsid w:val="003F7C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7C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CAE"/>
  </w:style>
  <w:style w:type="paragraph" w:styleId="Footer">
    <w:name w:val="footer"/>
    <w:basedOn w:val="Normal"/>
    <w:link w:val="FooterChar"/>
    <w:uiPriority w:val="99"/>
    <w:unhideWhenUsed/>
    <w:rsid w:val="003F7C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14CDC3-6C47-F041-A87A-C409A8E5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903</Characters>
  <Application>Microsoft Macintosh Word</Application>
  <DocSecurity>0</DocSecurity>
  <Lines>7</Lines>
  <Paragraphs>1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Serrano</dc:creator>
  <cp:keywords/>
  <dc:description/>
  <cp:lastModifiedBy>Samantha Serrano</cp:lastModifiedBy>
  <cp:revision>2</cp:revision>
  <dcterms:created xsi:type="dcterms:W3CDTF">2017-01-13T02:19:00Z</dcterms:created>
  <dcterms:modified xsi:type="dcterms:W3CDTF">2017-01-13T02:19:00Z</dcterms:modified>
</cp:coreProperties>
</file>