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1B448" w14:textId="0B32DEF4" w:rsidR="00DC4594" w:rsidRPr="00347F76" w:rsidRDefault="00DC4594" w:rsidP="00DC4594">
      <w:pPr>
        <w:jc w:val="center"/>
        <w:rPr>
          <w:rFonts w:asciiTheme="minorHAnsi" w:hAnsiTheme="minorHAnsi"/>
          <w:b/>
          <w:sz w:val="36"/>
        </w:rPr>
      </w:pPr>
      <w:r w:rsidRPr="00347F76">
        <w:rPr>
          <w:rFonts w:asciiTheme="minorHAnsi" w:hAnsiTheme="minorHAnsi"/>
          <w:b/>
          <w:color w:val="4472C4" w:themeColor="accent1"/>
          <w:sz w:val="52"/>
        </w:rPr>
        <w:t>AP Human Geography Course Articulation</w:t>
      </w:r>
    </w:p>
    <w:p w14:paraId="046E0141" w14:textId="77777777" w:rsidR="00DC4594" w:rsidRDefault="00DC4594" w:rsidP="00DC4594">
      <w:pPr>
        <w:jc w:val="center"/>
        <w:rPr>
          <w:b/>
        </w:rPr>
      </w:pPr>
    </w:p>
    <w:p w14:paraId="3BD57497" w14:textId="62FBFE95" w:rsidR="000E676B" w:rsidRPr="00347F76" w:rsidRDefault="00EB04DE" w:rsidP="00023C22">
      <w:pPr>
        <w:pStyle w:val="ListParagraph"/>
        <w:numPr>
          <w:ilvl w:val="0"/>
          <w:numId w:val="3"/>
        </w:numPr>
        <w:rPr>
          <w:b/>
          <w:color w:val="4472C4" w:themeColor="accent1"/>
          <w:sz w:val="36"/>
        </w:rPr>
      </w:pPr>
      <w:r w:rsidRPr="00347F76">
        <w:rPr>
          <w:b/>
          <w:color w:val="4472C4" w:themeColor="accent1"/>
          <w:sz w:val="36"/>
        </w:rPr>
        <w:t>Geography: It’s Nature &amp; Perspectives (5-10%)</w:t>
      </w:r>
    </w:p>
    <w:p w14:paraId="06E68F1D" w14:textId="77777777" w:rsidR="000E676B" w:rsidRPr="00E05B51" w:rsidRDefault="000E676B" w:rsidP="000E676B">
      <w:pPr>
        <w:pStyle w:val="ListParagraph"/>
        <w:numPr>
          <w:ilvl w:val="0"/>
          <w:numId w:val="1"/>
        </w:numPr>
      </w:pPr>
      <w:r w:rsidRPr="00E05B51">
        <w:t>Geography, as a field of inquiry, looks at the world from a spatial perspective.</w:t>
      </w:r>
    </w:p>
    <w:p w14:paraId="560CFF3C" w14:textId="77777777" w:rsidR="000E676B" w:rsidRPr="00E05B51" w:rsidRDefault="000E676B" w:rsidP="000E676B">
      <w:pPr>
        <w:pStyle w:val="ListParagraph"/>
        <w:numPr>
          <w:ilvl w:val="1"/>
          <w:numId w:val="1"/>
        </w:numPr>
      </w:pPr>
      <w:r w:rsidRPr="00E05B51">
        <w:t>Explain the importance of geography as a field of study.</w:t>
      </w:r>
    </w:p>
    <w:p w14:paraId="4BA88760" w14:textId="77777777" w:rsidR="000E676B" w:rsidRPr="00E05B51" w:rsidRDefault="000E676B" w:rsidP="000E676B">
      <w:pPr>
        <w:pStyle w:val="ListParagraph"/>
        <w:numPr>
          <w:ilvl w:val="2"/>
          <w:numId w:val="1"/>
        </w:numPr>
      </w:pPr>
      <w:r w:rsidRPr="00E05B51">
        <w:t>Geographic information provides context for understanding spatial relationships and human – environment interaction.</w:t>
      </w:r>
    </w:p>
    <w:p w14:paraId="1B5E3AE7" w14:textId="77777777" w:rsidR="00F83FA1" w:rsidRPr="00E05B51" w:rsidRDefault="00F83FA1" w:rsidP="00F83FA1">
      <w:pPr>
        <w:pStyle w:val="ListParagraph"/>
        <w:numPr>
          <w:ilvl w:val="0"/>
          <w:numId w:val="1"/>
        </w:numPr>
      </w:pPr>
      <w:r w:rsidRPr="00E05B51">
        <w:t>Geography offers a set of concepts, skills, and tools that facilitate critical thinking and problem solving.</w:t>
      </w:r>
    </w:p>
    <w:p w14:paraId="09067F45" w14:textId="77777777" w:rsidR="00F83FA1" w:rsidRPr="00E05B51" w:rsidRDefault="00F83FA1" w:rsidP="00F83FA1">
      <w:pPr>
        <w:pStyle w:val="ListParagraph"/>
        <w:numPr>
          <w:ilvl w:val="1"/>
          <w:numId w:val="1"/>
        </w:numPr>
      </w:pPr>
      <w:r w:rsidRPr="00E05B51">
        <w:t>Explain major geographical concepts underlying the geographic perspective.</w:t>
      </w:r>
    </w:p>
    <w:p w14:paraId="594D3B41" w14:textId="77777777" w:rsidR="006F26FD" w:rsidRPr="00E05B51" w:rsidRDefault="006F26FD" w:rsidP="006F26FD">
      <w:pPr>
        <w:ind w:left="2160" w:hanging="360"/>
        <w:rPr>
          <w:rFonts w:asciiTheme="minorHAnsi" w:hAnsiTheme="minorHAnsi"/>
        </w:rPr>
      </w:pPr>
      <w:r w:rsidRPr="00E05B51">
        <w:rPr>
          <w:rFonts w:asciiTheme="minorHAnsi" w:hAnsiTheme="minorHAnsi"/>
        </w:rPr>
        <w:t xml:space="preserve">ii. </w:t>
      </w:r>
      <w:r w:rsidRPr="00E05B51">
        <w:rPr>
          <w:rFonts w:asciiTheme="minorHAnsi" w:hAnsiTheme="minorHAnsi"/>
        </w:rPr>
        <w:tab/>
      </w:r>
      <w:r w:rsidRPr="00E05B51">
        <w:rPr>
          <w:rFonts w:asciiTheme="minorHAnsi" w:hAnsiTheme="minorHAnsi"/>
        </w:rPr>
        <w:t>Geographical concepts include location, place, scale, space, pattern, nature and society, networks, flows, regionalization, and globalization.</w:t>
      </w:r>
    </w:p>
    <w:p w14:paraId="02E70781" w14:textId="77777777" w:rsidR="006F26FD" w:rsidRPr="00E05B51" w:rsidRDefault="006F26FD" w:rsidP="006F26FD">
      <w:pPr>
        <w:pStyle w:val="ListParagraph"/>
        <w:numPr>
          <w:ilvl w:val="1"/>
          <w:numId w:val="1"/>
        </w:numPr>
      </w:pPr>
      <w:r w:rsidRPr="00E05B51">
        <w:t>Use landscape analysis to examine the human organization of space.</w:t>
      </w:r>
    </w:p>
    <w:p w14:paraId="7417A000" w14:textId="77777777" w:rsidR="006F26FD" w:rsidRPr="00E05B51" w:rsidRDefault="006F26FD" w:rsidP="006F26FD">
      <w:pPr>
        <w:pStyle w:val="ListParagraph"/>
        <w:numPr>
          <w:ilvl w:val="2"/>
          <w:numId w:val="1"/>
        </w:numPr>
      </w:pPr>
      <w:r w:rsidRPr="00E05B51">
        <w:t>Landscape analysis (e.g. field observations, photographic interpretations) provides a context for understanding the location of people, places, regions, and events; human-environmental relationships; and interconnections between and among places and regions.</w:t>
      </w:r>
    </w:p>
    <w:p w14:paraId="49620C6C" w14:textId="77777777" w:rsidR="006F26FD" w:rsidRPr="00E05B51" w:rsidRDefault="006F26FD" w:rsidP="006F26FD">
      <w:pPr>
        <w:pStyle w:val="ListParagraph"/>
        <w:numPr>
          <w:ilvl w:val="0"/>
          <w:numId w:val="1"/>
        </w:numPr>
      </w:pPr>
      <w:r w:rsidRPr="00E05B51">
        <w:t>Geographical skills provide a foundation for analyzing world patterns and processes.</w:t>
      </w:r>
    </w:p>
    <w:p w14:paraId="518375B5" w14:textId="77777777" w:rsidR="006F26FD" w:rsidRPr="00E05B51" w:rsidRDefault="006F26FD" w:rsidP="006F26FD">
      <w:pPr>
        <w:pStyle w:val="ListParagraph"/>
        <w:numPr>
          <w:ilvl w:val="1"/>
          <w:numId w:val="1"/>
        </w:numPr>
      </w:pPr>
      <w:r w:rsidRPr="00E05B51">
        <w:t>Use spatial thinking to analyze the human organization of space.</w:t>
      </w:r>
    </w:p>
    <w:p w14:paraId="3B477EDD" w14:textId="739B8CBD" w:rsidR="006F26FD" w:rsidRPr="00E05B51" w:rsidRDefault="00D83379" w:rsidP="006F26FD">
      <w:pPr>
        <w:pStyle w:val="ListParagraph"/>
        <w:numPr>
          <w:ilvl w:val="2"/>
          <w:numId w:val="1"/>
        </w:numPr>
      </w:pPr>
      <w:r>
        <w:t>People apply spatial concepts</w:t>
      </w:r>
      <w:r w:rsidR="006F26FD" w:rsidRPr="00E05B51">
        <w:t xml:space="preserve"> to interpret and understand population and migration; cultural patterns and processes; political organization of space; agriculture, food production, and rural land use; industrialization and economic development; and cities and urban land use.</w:t>
      </w:r>
    </w:p>
    <w:p w14:paraId="40DAC385" w14:textId="77777777" w:rsidR="006F26FD" w:rsidRPr="00E05B51" w:rsidRDefault="006F26FD" w:rsidP="006F26FD">
      <w:pPr>
        <w:pStyle w:val="ListParagraph"/>
        <w:numPr>
          <w:ilvl w:val="1"/>
          <w:numId w:val="1"/>
        </w:numPr>
      </w:pPr>
      <w:r w:rsidRPr="00E05B51">
        <w:t>Use and interpret maps.</w:t>
      </w:r>
    </w:p>
    <w:p w14:paraId="238B99FD" w14:textId="77777777" w:rsidR="006F26FD" w:rsidRPr="00E05B51" w:rsidRDefault="006F26FD" w:rsidP="006F26FD">
      <w:pPr>
        <w:pStyle w:val="ListParagraph"/>
        <w:numPr>
          <w:ilvl w:val="2"/>
          <w:numId w:val="1"/>
        </w:numPr>
      </w:pPr>
      <w:r w:rsidRPr="00E05B51">
        <w:t>Maps are used to represent and identify spatial patterns and processes at different scales.</w:t>
      </w:r>
    </w:p>
    <w:p w14:paraId="3D9F3C21" w14:textId="77777777" w:rsidR="006F26FD" w:rsidRPr="00E05B51" w:rsidRDefault="006F26FD" w:rsidP="006F26FD">
      <w:pPr>
        <w:pStyle w:val="ListParagraph"/>
        <w:numPr>
          <w:ilvl w:val="2"/>
          <w:numId w:val="1"/>
        </w:numPr>
      </w:pPr>
      <w:r w:rsidRPr="00E05B51">
        <w:t>Types of maps include reference maps (e.g., physical and political maps) and thematic maps (e.g., choropleth, dot, graduated symbol, isoline, cartogram).</w:t>
      </w:r>
    </w:p>
    <w:p w14:paraId="20D280D4" w14:textId="77777777" w:rsidR="006F26FD" w:rsidRPr="00E05B51" w:rsidRDefault="006F26FD" w:rsidP="006F26FD">
      <w:pPr>
        <w:pStyle w:val="ListParagraph"/>
        <w:numPr>
          <w:ilvl w:val="2"/>
          <w:numId w:val="1"/>
        </w:numPr>
      </w:pPr>
      <w:r w:rsidRPr="00E05B51">
        <w:t>All map projections (e.g. Mercator, polar) inevitably distort spatial relationships (e.g. shape, area, distance, directions)</w:t>
      </w:r>
    </w:p>
    <w:p w14:paraId="46A4F964" w14:textId="77777777" w:rsidR="006F26FD" w:rsidRPr="00E05B51" w:rsidRDefault="006F26FD" w:rsidP="006F26FD">
      <w:pPr>
        <w:pStyle w:val="ListParagraph"/>
        <w:numPr>
          <w:ilvl w:val="1"/>
          <w:numId w:val="1"/>
        </w:numPr>
      </w:pPr>
      <w:r w:rsidRPr="00E05B51">
        <w:t>Apply mathematical formulas and graphs to interpret geographic concepts</w:t>
      </w:r>
    </w:p>
    <w:p w14:paraId="420049E5" w14:textId="77777777" w:rsidR="006F26FD" w:rsidRPr="00E05B51" w:rsidRDefault="006F26FD" w:rsidP="006F26FD">
      <w:pPr>
        <w:pStyle w:val="ListParagraph"/>
        <w:numPr>
          <w:ilvl w:val="2"/>
          <w:numId w:val="1"/>
        </w:numPr>
      </w:pPr>
      <w:r w:rsidRPr="00E05B51">
        <w:t>Mathematical formulas and graphs are used to analyze rates of natural increase in population, population doubling time, rank-size rule for cities, and distance-decay functions</w:t>
      </w:r>
    </w:p>
    <w:p w14:paraId="201FA47E" w14:textId="77777777" w:rsidR="0090568B" w:rsidRPr="00E05B51" w:rsidRDefault="0090568B" w:rsidP="0090568B">
      <w:pPr>
        <w:pStyle w:val="ListParagraph"/>
        <w:numPr>
          <w:ilvl w:val="1"/>
          <w:numId w:val="1"/>
        </w:numPr>
      </w:pPr>
      <w:r w:rsidRPr="00E05B51">
        <w:t>Use and interpret geographic models</w:t>
      </w:r>
    </w:p>
    <w:p w14:paraId="78F6487E" w14:textId="2EB75E43" w:rsidR="0090568B" w:rsidRPr="00E05B51" w:rsidRDefault="0090568B" w:rsidP="0090568B">
      <w:pPr>
        <w:pStyle w:val="ListParagraph"/>
        <w:numPr>
          <w:ilvl w:val="2"/>
          <w:numId w:val="1"/>
        </w:numPr>
      </w:pPr>
      <w:r w:rsidRPr="00E05B51">
        <w:t>Geographers use and models as generalizations to think systematically about topics such as land use [models</w:t>
      </w:r>
      <w:r w:rsidR="00DC3477" w:rsidRPr="00E05B51">
        <w:t>] (</w:t>
      </w:r>
      <w:r w:rsidRPr="00E05B51">
        <w:t>e.g. von Thunen, Latin American City Model) industrial location (e.g. Weber’s model), and distribution of settlements (e.g. Christaller’s central place theory)</w:t>
      </w:r>
    </w:p>
    <w:p w14:paraId="1B47F7FF" w14:textId="77777777" w:rsidR="0090568B" w:rsidRPr="00E05B51" w:rsidRDefault="0090568B" w:rsidP="0090568B">
      <w:pPr>
        <w:pStyle w:val="ListParagraph"/>
        <w:numPr>
          <w:ilvl w:val="1"/>
          <w:numId w:val="1"/>
        </w:numPr>
      </w:pPr>
      <w:r w:rsidRPr="00E05B51">
        <w:t>Use concepts such as space, place, and region to examine geographic issues</w:t>
      </w:r>
    </w:p>
    <w:p w14:paraId="3301AC9B" w14:textId="381DFF9A" w:rsidR="0090568B" w:rsidRPr="00E05B51" w:rsidRDefault="0090568B" w:rsidP="0090568B">
      <w:pPr>
        <w:pStyle w:val="ListParagraph"/>
        <w:numPr>
          <w:ilvl w:val="2"/>
          <w:numId w:val="1"/>
        </w:numPr>
      </w:pPr>
      <w:r w:rsidRPr="00E05B51">
        <w:t>Geographical issues include problems related to human-environment interactions (</w:t>
      </w:r>
      <w:r w:rsidR="00DC3477" w:rsidRPr="00E05B51">
        <w:t>e.g.</w:t>
      </w:r>
      <w:r w:rsidRPr="00E05B51">
        <w:t xml:space="preserve"> sustainable agriculture), conflict &amp; cooperation among countries (e.g. European Union), and planning and public-policy decision making (e.g. </w:t>
      </w:r>
      <w:r w:rsidR="00DC3477" w:rsidRPr="00E05B51">
        <w:t>frontalis</w:t>
      </w:r>
      <w:r w:rsidRPr="00E05B51">
        <w:t xml:space="preserve"> policy)</w:t>
      </w:r>
    </w:p>
    <w:p w14:paraId="62478E46" w14:textId="77777777" w:rsidR="00042529" w:rsidRPr="00E05B51" w:rsidRDefault="00042529" w:rsidP="00042529">
      <w:pPr>
        <w:pStyle w:val="ListParagraph"/>
        <w:numPr>
          <w:ilvl w:val="1"/>
          <w:numId w:val="1"/>
        </w:numPr>
      </w:pPr>
      <w:r w:rsidRPr="00E05B51">
        <w:t xml:space="preserve">Interpret patterns and processes at </w:t>
      </w:r>
      <w:r w:rsidRPr="00E05B51">
        <w:t>different</w:t>
      </w:r>
      <w:r w:rsidRPr="00E05B51">
        <w:t xml:space="preserve"> scales.</w:t>
      </w:r>
    </w:p>
    <w:p w14:paraId="6E29F6B5" w14:textId="77777777" w:rsidR="00042529" w:rsidRPr="00E05B51" w:rsidRDefault="00042529" w:rsidP="00042529">
      <w:pPr>
        <w:pStyle w:val="ListParagraph"/>
        <w:numPr>
          <w:ilvl w:val="2"/>
          <w:numId w:val="1"/>
        </w:numPr>
      </w:pPr>
      <w:r w:rsidRPr="00E05B51">
        <w:t>Patterns and processes at different scales reveal variations in and different interpretations of data (e.g., age-sex pyramids, population density),</w:t>
      </w:r>
    </w:p>
    <w:p w14:paraId="5AEA7171" w14:textId="77777777" w:rsidR="00042529" w:rsidRPr="00E05B51" w:rsidRDefault="00042529" w:rsidP="00042529">
      <w:pPr>
        <w:pStyle w:val="ListParagraph"/>
        <w:numPr>
          <w:ilvl w:val="1"/>
          <w:numId w:val="1"/>
        </w:numPr>
      </w:pPr>
      <w:r w:rsidRPr="00E05B51">
        <w:t>Define region as a concept, identify world regions, and understand the regionalization processes</w:t>
      </w:r>
    </w:p>
    <w:p w14:paraId="6F0EE745" w14:textId="77777777" w:rsidR="00042529" w:rsidRPr="00E05B51" w:rsidRDefault="00042529" w:rsidP="00042529">
      <w:pPr>
        <w:pStyle w:val="ListParagraph"/>
        <w:numPr>
          <w:ilvl w:val="2"/>
          <w:numId w:val="1"/>
        </w:numPr>
      </w:pPr>
      <w:r w:rsidRPr="00E05B51">
        <w:t>Regions are defined on the basis of one or more unifying characteristics (e.g., corn belt) or on patterns of activity (e.g., hinterlands of ports)</w:t>
      </w:r>
    </w:p>
    <w:p w14:paraId="29CB3F80" w14:textId="77777777" w:rsidR="00042529" w:rsidRPr="00E05B51" w:rsidRDefault="00042529" w:rsidP="00042529">
      <w:pPr>
        <w:pStyle w:val="ListParagraph"/>
        <w:numPr>
          <w:ilvl w:val="2"/>
          <w:numId w:val="1"/>
        </w:numPr>
      </w:pPr>
      <w:r w:rsidRPr="00E05B51">
        <w:t>Types of regions include formal, functional, and perceptual.</w:t>
      </w:r>
    </w:p>
    <w:p w14:paraId="754FC7AC" w14:textId="77777777" w:rsidR="00042529" w:rsidRPr="00E05B51" w:rsidRDefault="00042529" w:rsidP="00042529">
      <w:pPr>
        <w:pStyle w:val="ListParagraph"/>
        <w:numPr>
          <w:ilvl w:val="2"/>
          <w:numId w:val="1"/>
        </w:numPr>
      </w:pPr>
      <w:r w:rsidRPr="00E05B51">
        <w:t>World regions are defined for this course by the maps in the course curriculum.</w:t>
      </w:r>
    </w:p>
    <w:p w14:paraId="10ABF7D7" w14:textId="77777777" w:rsidR="00042529" w:rsidRPr="00E05B51" w:rsidRDefault="00042529" w:rsidP="00042529">
      <w:pPr>
        <w:pStyle w:val="ListParagraph"/>
        <w:numPr>
          <w:ilvl w:val="2"/>
          <w:numId w:val="1"/>
        </w:numPr>
      </w:pPr>
      <w:r w:rsidRPr="00E05B51">
        <w:t>World regions may overlap (e.g., Southeast Asia and Asia) and often have transitional boundaries (e.g., North Africa and Sub-Saharan Africa).</w:t>
      </w:r>
    </w:p>
    <w:p w14:paraId="304FAB61" w14:textId="77777777" w:rsidR="00042529" w:rsidRPr="00E05B51" w:rsidRDefault="00042529" w:rsidP="00042529">
      <w:pPr>
        <w:pStyle w:val="ListParagraph"/>
        <w:numPr>
          <w:ilvl w:val="1"/>
          <w:numId w:val="1"/>
        </w:numPr>
      </w:pPr>
      <w:r w:rsidRPr="00E05B51">
        <w:lastRenderedPageBreak/>
        <w:t>Explain and evaluate the regionalization processes</w:t>
      </w:r>
    </w:p>
    <w:p w14:paraId="7B6E6B85" w14:textId="77777777" w:rsidR="00042529" w:rsidRPr="00E05B51" w:rsidRDefault="00042529" w:rsidP="00042529">
      <w:pPr>
        <w:pStyle w:val="ListParagraph"/>
        <w:numPr>
          <w:ilvl w:val="2"/>
          <w:numId w:val="1"/>
        </w:numPr>
      </w:pPr>
      <w:r w:rsidRPr="00E05B51">
        <w:t>Regional thinking is applied at local, national, and global scales</w:t>
      </w:r>
    </w:p>
    <w:p w14:paraId="561FD1DD" w14:textId="77777777" w:rsidR="00042529" w:rsidRPr="00E05B51" w:rsidRDefault="00042529" w:rsidP="00042529">
      <w:pPr>
        <w:pStyle w:val="ListParagraph"/>
        <w:numPr>
          <w:ilvl w:val="2"/>
          <w:numId w:val="1"/>
        </w:numPr>
      </w:pPr>
      <w:r w:rsidRPr="00E05B51">
        <w:t>Regionalism refers to a group’s perceived identification with a particular region at any scale (e.g. Quebec)</w:t>
      </w:r>
    </w:p>
    <w:p w14:paraId="1DC2F191" w14:textId="77777777" w:rsidR="00042529" w:rsidRPr="00E05B51" w:rsidRDefault="00042529" w:rsidP="00042529">
      <w:pPr>
        <w:pStyle w:val="ListParagraph"/>
        <w:numPr>
          <w:ilvl w:val="1"/>
          <w:numId w:val="1"/>
        </w:numPr>
      </w:pPr>
      <w:r w:rsidRPr="00E05B51">
        <w:t>Analyze changing interconnections among places</w:t>
      </w:r>
    </w:p>
    <w:p w14:paraId="5AB9F8D4" w14:textId="77777777" w:rsidR="00042529" w:rsidRPr="00E05B51" w:rsidRDefault="00042529" w:rsidP="00042529">
      <w:pPr>
        <w:pStyle w:val="ListParagraph"/>
        <w:numPr>
          <w:ilvl w:val="2"/>
          <w:numId w:val="1"/>
        </w:numPr>
      </w:pPr>
      <w:r w:rsidRPr="00E05B51">
        <w:t>Interconnections among places include exchanges of natural resources, agricultural commodities, finished products, services, people, information, money, and pollutants.</w:t>
      </w:r>
    </w:p>
    <w:p w14:paraId="2B8BBCDA" w14:textId="77777777" w:rsidR="00042529" w:rsidRPr="00E05B51" w:rsidRDefault="00042529" w:rsidP="00042529">
      <w:pPr>
        <w:pStyle w:val="ListParagraph"/>
        <w:numPr>
          <w:ilvl w:val="0"/>
          <w:numId w:val="1"/>
        </w:numPr>
      </w:pPr>
      <w:r w:rsidRPr="00E05B51">
        <w:t>Geospatial technologies to increase the capability for gathering and analyzing geographic information with applications to everyday life</w:t>
      </w:r>
    </w:p>
    <w:p w14:paraId="2AD8B6E3" w14:textId="77777777" w:rsidR="00042529" w:rsidRPr="00E05B51" w:rsidRDefault="00042529" w:rsidP="00042529">
      <w:pPr>
        <w:pStyle w:val="ListParagraph"/>
        <w:numPr>
          <w:ilvl w:val="1"/>
          <w:numId w:val="1"/>
        </w:numPr>
      </w:pPr>
      <w:r w:rsidRPr="00E05B51">
        <w:t>Use and interpret geospatial data.</w:t>
      </w:r>
    </w:p>
    <w:p w14:paraId="56ECE513" w14:textId="77777777" w:rsidR="00042529" w:rsidRPr="00E05B51" w:rsidRDefault="00042529" w:rsidP="00042529">
      <w:pPr>
        <w:pStyle w:val="ListParagraph"/>
        <w:numPr>
          <w:ilvl w:val="2"/>
          <w:numId w:val="1"/>
        </w:numPr>
      </w:pPr>
      <w:r w:rsidRPr="00E05B51">
        <w:t>Geospatial technologies include geographic information systems (GIS), satellite navigation systems (e.g. global positioning systems), remote sensing, and online mapping &amp; visualization</w:t>
      </w:r>
    </w:p>
    <w:p w14:paraId="591CF619" w14:textId="77777777" w:rsidR="00042529" w:rsidRPr="00E05B51" w:rsidRDefault="00042529" w:rsidP="00042529">
      <w:pPr>
        <w:pStyle w:val="ListParagraph"/>
        <w:numPr>
          <w:ilvl w:val="2"/>
          <w:numId w:val="1"/>
        </w:numPr>
      </w:pPr>
      <w:r w:rsidRPr="00E05B51">
        <w:t>Geospatial data (e.g. census data, satellite imagery) is used at all scales for personal (e.g. navigation), business (marketing), and governmental (e.g. environmental planning) purposes</w:t>
      </w:r>
    </w:p>
    <w:p w14:paraId="471A0203" w14:textId="77777777" w:rsidR="00042529" w:rsidRPr="00E05B51" w:rsidRDefault="00042529" w:rsidP="00042529">
      <w:pPr>
        <w:pStyle w:val="ListParagraph"/>
        <w:numPr>
          <w:ilvl w:val="0"/>
          <w:numId w:val="1"/>
        </w:numPr>
      </w:pPr>
      <w:r w:rsidRPr="00E05B51">
        <w:t>Field experiences continue to be an important means of gathering geographic information and data</w:t>
      </w:r>
    </w:p>
    <w:p w14:paraId="4BCBFA44" w14:textId="77777777" w:rsidR="00042529" w:rsidRPr="00E05B51" w:rsidRDefault="00042529" w:rsidP="00042529">
      <w:pPr>
        <w:pStyle w:val="ListParagraph"/>
        <w:numPr>
          <w:ilvl w:val="1"/>
          <w:numId w:val="1"/>
        </w:numPr>
      </w:pPr>
      <w:r w:rsidRPr="00E05B51">
        <w:t>Use quantitative data and qualitative geographic data</w:t>
      </w:r>
    </w:p>
    <w:p w14:paraId="6B4CDFFD" w14:textId="77777777" w:rsidR="00042529" w:rsidRPr="00E05B51" w:rsidRDefault="00042529" w:rsidP="00042529">
      <w:pPr>
        <w:pStyle w:val="ListParagraph"/>
        <w:numPr>
          <w:ilvl w:val="2"/>
          <w:numId w:val="1"/>
        </w:numPr>
      </w:pPr>
      <w:r w:rsidRPr="00E05B51">
        <w:t>Data may be gathered in the field by organizations (e.g. census data), or by individuals (e.g. interviews, surveys, photography, and informal observations)</w:t>
      </w:r>
    </w:p>
    <w:p w14:paraId="675C5BFB" w14:textId="54C82737" w:rsidR="00042529" w:rsidRDefault="00042529" w:rsidP="00042529">
      <w:pPr>
        <w:pStyle w:val="ListParagraph"/>
        <w:numPr>
          <w:ilvl w:val="2"/>
          <w:numId w:val="1"/>
        </w:numPr>
      </w:pPr>
      <w:r w:rsidRPr="00E05B51">
        <w:t>Quantitative and qualitative geographic data are used in economic, environmental, political, and social decision making</w:t>
      </w:r>
      <w:r w:rsidRPr="00E05B51">
        <w:t>.</w:t>
      </w:r>
    </w:p>
    <w:p w14:paraId="6A7499F7" w14:textId="77777777" w:rsidR="00347F76" w:rsidRPr="00DC4594" w:rsidRDefault="00347F76" w:rsidP="00347F76"/>
    <w:p w14:paraId="7A920788" w14:textId="3AC859D5" w:rsidR="00EB04DE" w:rsidRPr="00347F76" w:rsidRDefault="00E05B51" w:rsidP="00023C22">
      <w:pPr>
        <w:pStyle w:val="ListParagraph"/>
        <w:numPr>
          <w:ilvl w:val="0"/>
          <w:numId w:val="3"/>
        </w:numPr>
        <w:rPr>
          <w:b/>
          <w:color w:val="4472C4" w:themeColor="accent1"/>
          <w:sz w:val="36"/>
        </w:rPr>
      </w:pPr>
      <w:r w:rsidRPr="00347F76">
        <w:rPr>
          <w:b/>
          <w:color w:val="4472C4" w:themeColor="accent1"/>
          <w:sz w:val="36"/>
        </w:rPr>
        <w:t>Population &amp; Migration (13-17</w:t>
      </w:r>
      <w:r w:rsidR="00EB04DE" w:rsidRPr="00347F76">
        <w:rPr>
          <w:b/>
          <w:color w:val="4472C4" w:themeColor="accent1"/>
          <w:sz w:val="36"/>
        </w:rPr>
        <w:t>%)</w:t>
      </w:r>
    </w:p>
    <w:p w14:paraId="55DA9742" w14:textId="6D4747EF" w:rsidR="0099463D" w:rsidRPr="00E05B51" w:rsidRDefault="0099463D" w:rsidP="0099463D">
      <w:pPr>
        <w:pStyle w:val="ListParagraph"/>
        <w:numPr>
          <w:ilvl w:val="0"/>
          <w:numId w:val="2"/>
        </w:numPr>
        <w:rPr>
          <w:rFonts w:eastAsia="Times New Roman"/>
        </w:rPr>
      </w:pPr>
      <w:r w:rsidRPr="00E05B51">
        <w:rPr>
          <w:rFonts w:eastAsia="Times New Roman"/>
          <w:color w:val="000000"/>
        </w:rPr>
        <w:t>Knowledge of the geographic patterns and characteristics of human population facilitates understanding of cultural, political, economic, and urban systems</w:t>
      </w:r>
    </w:p>
    <w:p w14:paraId="0CDE7FF2" w14:textId="2B8CD049" w:rsidR="0099463D" w:rsidRPr="00E05B51" w:rsidRDefault="0099463D" w:rsidP="0099463D">
      <w:pPr>
        <w:pStyle w:val="ListParagraph"/>
        <w:numPr>
          <w:ilvl w:val="1"/>
          <w:numId w:val="2"/>
        </w:numPr>
        <w:rPr>
          <w:rFonts w:eastAsia="Times New Roman" w:cs="Times New Roman"/>
        </w:rPr>
      </w:pPr>
      <w:r w:rsidRPr="00E05B51">
        <w:rPr>
          <w:rFonts w:eastAsia="Times New Roman"/>
          <w:color w:val="000000"/>
        </w:rPr>
        <w:t>Analyze the distribution of human populations at different scales</w:t>
      </w:r>
    </w:p>
    <w:p w14:paraId="4D8C9B5F" w14:textId="4CB8BBEF" w:rsidR="0099463D" w:rsidRPr="00E05B51" w:rsidRDefault="0099463D" w:rsidP="0099463D">
      <w:pPr>
        <w:pStyle w:val="ListParagraph"/>
        <w:numPr>
          <w:ilvl w:val="2"/>
          <w:numId w:val="2"/>
        </w:numPr>
        <w:rPr>
          <w:rFonts w:eastAsia="Times New Roman"/>
          <w:color w:val="000000"/>
        </w:rPr>
      </w:pPr>
      <w:r w:rsidRPr="00E05B51">
        <w:rPr>
          <w:rFonts w:eastAsia="Times New Roman"/>
          <w:color w:val="000000"/>
        </w:rPr>
        <w:t>Factors that explain patterns of population distribution vary according to the scale of analysis (i.e. local to global</w:t>
      </w:r>
      <w:r w:rsidRPr="00E05B51">
        <w:rPr>
          <w:rFonts w:eastAsia="Times New Roman"/>
          <w:color w:val="000000"/>
        </w:rPr>
        <w:tab/>
      </w:r>
    </w:p>
    <w:p w14:paraId="369D1270" w14:textId="3A818CA8" w:rsidR="0099463D" w:rsidRPr="00E05B51" w:rsidRDefault="0099463D" w:rsidP="0099463D">
      <w:pPr>
        <w:pStyle w:val="ListParagraph"/>
        <w:numPr>
          <w:ilvl w:val="2"/>
          <w:numId w:val="2"/>
        </w:numPr>
        <w:rPr>
          <w:rFonts w:eastAsia="Times New Roman" w:cs="Times New Roman"/>
        </w:rPr>
      </w:pPr>
      <w:r w:rsidRPr="00E05B51">
        <w:rPr>
          <w:rFonts w:eastAsia="Times New Roman"/>
          <w:color w:val="000000"/>
        </w:rPr>
        <w:t>Physical factors (e.g. climate, landforms, water bodies) and human factors (e.g. cultural, economic, historical, political) influence the distribution of people</w:t>
      </w:r>
    </w:p>
    <w:p w14:paraId="3A29B666" w14:textId="319AFED1" w:rsidR="0099463D" w:rsidRPr="00E05B51" w:rsidRDefault="0099463D" w:rsidP="0099463D">
      <w:pPr>
        <w:pStyle w:val="ListParagraph"/>
        <w:numPr>
          <w:ilvl w:val="1"/>
          <w:numId w:val="2"/>
        </w:numPr>
        <w:rPr>
          <w:rFonts w:eastAsia="Times New Roman" w:cs="Times New Roman"/>
        </w:rPr>
      </w:pPr>
      <w:r w:rsidRPr="00E05B51">
        <w:rPr>
          <w:rFonts w:eastAsia="Times New Roman"/>
          <w:color w:val="000000"/>
        </w:rPr>
        <w:t>Use population density to explain the relationship between people and the environment</w:t>
      </w:r>
    </w:p>
    <w:p w14:paraId="2EEC318B" w14:textId="77777777" w:rsidR="00023C22" w:rsidRPr="00E05B51" w:rsidRDefault="00023C22" w:rsidP="00023C22">
      <w:pPr>
        <w:pStyle w:val="ListParagraph"/>
        <w:numPr>
          <w:ilvl w:val="2"/>
          <w:numId w:val="2"/>
        </w:numPr>
        <w:rPr>
          <w:rFonts w:eastAsia="Times New Roman" w:cs="Times New Roman"/>
        </w:rPr>
      </w:pPr>
      <w:r w:rsidRPr="00E05B51">
        <w:rPr>
          <w:rFonts w:eastAsia="Times New Roman"/>
          <w:color w:val="000000"/>
        </w:rPr>
        <w:t>The three methods for calculating population density are arithmetic, physiological, and agricultural</w:t>
      </w:r>
    </w:p>
    <w:p w14:paraId="5018FBC7" w14:textId="77777777" w:rsidR="00023C22" w:rsidRPr="00E05B51" w:rsidRDefault="00023C22" w:rsidP="00023C22">
      <w:pPr>
        <w:pStyle w:val="ListParagraph"/>
        <w:numPr>
          <w:ilvl w:val="1"/>
          <w:numId w:val="2"/>
        </w:numPr>
        <w:rPr>
          <w:rFonts w:eastAsia="Times New Roman" w:cs="Times New Roman"/>
        </w:rPr>
      </w:pPr>
      <w:r w:rsidRPr="00E05B51">
        <w:rPr>
          <w:rFonts w:eastAsia="Times New Roman"/>
          <w:color w:val="000000"/>
        </w:rPr>
        <w:t>Explain the implications of population distributions and densities</w:t>
      </w:r>
    </w:p>
    <w:p w14:paraId="424C0CDA" w14:textId="77777777" w:rsidR="00023C22" w:rsidRPr="00E05B51" w:rsidRDefault="00023C22" w:rsidP="00023C22">
      <w:pPr>
        <w:pStyle w:val="ListParagraph"/>
        <w:numPr>
          <w:ilvl w:val="2"/>
          <w:numId w:val="2"/>
        </w:numPr>
        <w:rPr>
          <w:rFonts w:eastAsia="Times New Roman" w:cs="Times New Roman"/>
        </w:rPr>
      </w:pPr>
      <w:r w:rsidRPr="00E05B51">
        <w:rPr>
          <w:rFonts w:eastAsia="Times New Roman"/>
          <w:color w:val="000000"/>
        </w:rPr>
        <w:t>Population distribution and density influence political, economic, and social processes (e.g. redistricting, provision of services such as medical care)</w:t>
      </w:r>
    </w:p>
    <w:p w14:paraId="6639AF51" w14:textId="77777777" w:rsidR="00023C22" w:rsidRPr="00E05B51" w:rsidRDefault="00023C22" w:rsidP="00023C22">
      <w:pPr>
        <w:pStyle w:val="ListParagraph"/>
        <w:numPr>
          <w:ilvl w:val="2"/>
          <w:numId w:val="2"/>
        </w:numPr>
        <w:rPr>
          <w:rFonts w:eastAsia="Times New Roman" w:cs="Times New Roman"/>
        </w:rPr>
      </w:pPr>
      <w:r w:rsidRPr="00E05B51">
        <w:rPr>
          <w:rFonts w:eastAsia="Times New Roman"/>
          <w:color w:val="000000"/>
        </w:rPr>
        <w:t>Population distribution and density impact the environment and natural resources (e.g. carrying capacity)</w:t>
      </w:r>
    </w:p>
    <w:p w14:paraId="42942278" w14:textId="77777777" w:rsidR="00023C22" w:rsidRPr="00E05B51" w:rsidRDefault="00023C22" w:rsidP="00023C22">
      <w:pPr>
        <w:pStyle w:val="ListParagraph"/>
        <w:numPr>
          <w:ilvl w:val="2"/>
          <w:numId w:val="2"/>
        </w:numPr>
        <w:rPr>
          <w:rFonts w:eastAsia="Times New Roman" w:cs="Times New Roman"/>
        </w:rPr>
      </w:pPr>
      <w:r w:rsidRPr="00E05B51">
        <w:rPr>
          <w:rFonts w:eastAsia="Times New Roman"/>
          <w:color w:val="000000"/>
        </w:rPr>
        <w:t>Population distribution and density affect the need for infrastructure (e.g. housing) and urban services (e.g. sanitation)</w:t>
      </w:r>
    </w:p>
    <w:p w14:paraId="24295E4F" w14:textId="77777777" w:rsidR="00023C22" w:rsidRPr="00E05B51" w:rsidRDefault="00023C22" w:rsidP="00023C22">
      <w:pPr>
        <w:pStyle w:val="ListParagraph"/>
        <w:numPr>
          <w:ilvl w:val="1"/>
          <w:numId w:val="2"/>
        </w:numPr>
        <w:rPr>
          <w:rFonts w:eastAsia="Times New Roman" w:cs="Times New Roman"/>
        </w:rPr>
      </w:pPr>
      <w:r w:rsidRPr="00E05B51">
        <w:rPr>
          <w:rFonts w:eastAsia="Times New Roman"/>
          <w:color w:val="000000"/>
        </w:rPr>
        <w:t>Analyze population composition</w:t>
      </w:r>
    </w:p>
    <w:p w14:paraId="19C54B9E" w14:textId="77777777" w:rsidR="00023C22" w:rsidRPr="00E05B51" w:rsidRDefault="00023C22" w:rsidP="00023C22">
      <w:pPr>
        <w:pStyle w:val="ListParagraph"/>
        <w:numPr>
          <w:ilvl w:val="2"/>
          <w:numId w:val="2"/>
        </w:numPr>
        <w:rPr>
          <w:rFonts w:eastAsia="Times New Roman" w:cs="Times New Roman"/>
        </w:rPr>
      </w:pPr>
      <w:r w:rsidRPr="00E05B51">
        <w:rPr>
          <w:rFonts w:eastAsia="Times New Roman"/>
          <w:color w:val="000000"/>
        </w:rPr>
        <w:t>Age, sex, and ethnicity are elements of population composition that may be mapped and graphed at various scales</w:t>
      </w:r>
    </w:p>
    <w:p w14:paraId="227898E5" w14:textId="77777777" w:rsidR="00023C22" w:rsidRPr="00E05B51" w:rsidRDefault="00023C22" w:rsidP="00023C22">
      <w:pPr>
        <w:pStyle w:val="ListParagraph"/>
        <w:numPr>
          <w:ilvl w:val="2"/>
          <w:numId w:val="2"/>
        </w:numPr>
        <w:rPr>
          <w:rFonts w:eastAsia="Times New Roman" w:cs="Times New Roman"/>
        </w:rPr>
      </w:pPr>
      <w:r w:rsidRPr="00E05B51">
        <w:rPr>
          <w:rFonts w:eastAsia="Times New Roman"/>
          <w:color w:val="000000"/>
        </w:rPr>
        <w:t>Population pyramids are used to project population growth and decline and to predict markets for goods and services</w:t>
      </w:r>
    </w:p>
    <w:p w14:paraId="5ABDC323" w14:textId="0AB85EF2" w:rsidR="00023C22" w:rsidRPr="00E05B51" w:rsidRDefault="00023C22" w:rsidP="00023C22">
      <w:pPr>
        <w:pStyle w:val="ListParagraph"/>
        <w:numPr>
          <w:ilvl w:val="0"/>
          <w:numId w:val="2"/>
        </w:numPr>
        <w:rPr>
          <w:rFonts w:eastAsia="Times New Roman" w:cs="Times New Roman"/>
        </w:rPr>
      </w:pPr>
      <w:r w:rsidRPr="00E05B51">
        <w:rPr>
          <w:rFonts w:eastAsia="Times New Roman"/>
          <w:color w:val="000000"/>
        </w:rPr>
        <w:t>Populations grow and decline over time and space</w:t>
      </w:r>
    </w:p>
    <w:p w14:paraId="4267B437" w14:textId="77777777" w:rsidR="00023C22" w:rsidRPr="00E05B51" w:rsidRDefault="00023C22" w:rsidP="00023C22">
      <w:pPr>
        <w:pStyle w:val="ListParagraph"/>
        <w:numPr>
          <w:ilvl w:val="1"/>
          <w:numId w:val="2"/>
        </w:numPr>
        <w:rPr>
          <w:rFonts w:eastAsia="Times New Roman" w:cs="Times New Roman"/>
        </w:rPr>
      </w:pPr>
      <w:r w:rsidRPr="00E05B51">
        <w:rPr>
          <w:rFonts w:eastAsia="Times New Roman"/>
          <w:color w:val="000000"/>
        </w:rPr>
        <w:t>Explain contemporary and historical trends in population growth and decline</w:t>
      </w:r>
    </w:p>
    <w:p w14:paraId="099237E3" w14:textId="77777777" w:rsidR="00023C22" w:rsidRPr="00E05B51" w:rsidRDefault="00023C22" w:rsidP="00023C22">
      <w:pPr>
        <w:pStyle w:val="ListParagraph"/>
        <w:numPr>
          <w:ilvl w:val="2"/>
          <w:numId w:val="2"/>
        </w:numPr>
        <w:rPr>
          <w:rFonts w:eastAsia="Times New Roman" w:cs="Times New Roman"/>
        </w:rPr>
      </w:pPr>
      <w:r w:rsidRPr="00E05B51">
        <w:rPr>
          <w:rFonts w:eastAsia="Times New Roman"/>
          <w:color w:val="000000"/>
        </w:rPr>
        <w:t>Demographic factors that determine population growth and decline are fertility, mortality, and migration</w:t>
      </w:r>
    </w:p>
    <w:p w14:paraId="0EA838F0" w14:textId="77777777" w:rsidR="00023C22" w:rsidRPr="00E05B51" w:rsidRDefault="00023C22" w:rsidP="00023C22">
      <w:pPr>
        <w:pStyle w:val="ListParagraph"/>
        <w:numPr>
          <w:ilvl w:val="2"/>
          <w:numId w:val="2"/>
        </w:numPr>
        <w:rPr>
          <w:rFonts w:eastAsia="Times New Roman" w:cs="Times New Roman"/>
        </w:rPr>
      </w:pPr>
      <w:r w:rsidRPr="00E05B51">
        <w:rPr>
          <w:rFonts w:eastAsia="Times New Roman"/>
          <w:color w:val="000000"/>
        </w:rPr>
        <w:t>Rates of natural increase and doubling-times are used to explain population growth and decline</w:t>
      </w:r>
    </w:p>
    <w:p w14:paraId="0EB189B8" w14:textId="77777777" w:rsidR="00023C22" w:rsidRPr="00E05B51" w:rsidRDefault="00023C22" w:rsidP="00023C22">
      <w:pPr>
        <w:pStyle w:val="ListParagraph"/>
        <w:numPr>
          <w:ilvl w:val="2"/>
          <w:numId w:val="2"/>
        </w:numPr>
        <w:rPr>
          <w:rFonts w:eastAsia="Times New Roman" w:cs="Times New Roman"/>
        </w:rPr>
      </w:pPr>
      <w:r w:rsidRPr="00E05B51">
        <w:rPr>
          <w:rFonts w:eastAsia="Times New Roman"/>
          <w:color w:val="000000"/>
        </w:rPr>
        <w:t>Social, cultural, political, and economic factors influence fertility, mortality, and migration rates</w:t>
      </w:r>
    </w:p>
    <w:p w14:paraId="48940632" w14:textId="77777777" w:rsidR="00023C22" w:rsidRPr="00E05B51" w:rsidRDefault="00023C22" w:rsidP="00023C22">
      <w:pPr>
        <w:pStyle w:val="ListParagraph"/>
        <w:numPr>
          <w:ilvl w:val="1"/>
          <w:numId w:val="2"/>
        </w:numPr>
        <w:rPr>
          <w:rFonts w:eastAsia="Times New Roman" w:cs="Times New Roman"/>
        </w:rPr>
      </w:pPr>
      <w:r w:rsidRPr="00E05B51">
        <w:rPr>
          <w:rFonts w:eastAsia="Times New Roman"/>
          <w:color w:val="000000"/>
        </w:rPr>
        <w:t>Interpret and apply theories of population growth and decline</w:t>
      </w:r>
    </w:p>
    <w:p w14:paraId="3EE890B3" w14:textId="77777777" w:rsidR="000930D3" w:rsidRPr="00E05B51" w:rsidRDefault="000930D3" w:rsidP="000930D3">
      <w:pPr>
        <w:pStyle w:val="ListParagraph"/>
        <w:numPr>
          <w:ilvl w:val="2"/>
          <w:numId w:val="2"/>
        </w:numPr>
        <w:rPr>
          <w:rFonts w:eastAsia="Times New Roman" w:cs="Times New Roman"/>
        </w:rPr>
      </w:pPr>
      <w:r w:rsidRPr="00E05B51">
        <w:rPr>
          <w:rFonts w:eastAsia="Times New Roman"/>
          <w:color w:val="000000"/>
        </w:rPr>
        <w:t>The demographic transition model may be used to explain population change over time and space</w:t>
      </w:r>
    </w:p>
    <w:p w14:paraId="0FA33D74" w14:textId="77777777" w:rsidR="000930D3" w:rsidRPr="00E05B51" w:rsidRDefault="000930D3" w:rsidP="000930D3">
      <w:pPr>
        <w:pStyle w:val="ListParagraph"/>
        <w:numPr>
          <w:ilvl w:val="2"/>
          <w:numId w:val="2"/>
        </w:numPr>
        <w:rPr>
          <w:rFonts w:eastAsia="Times New Roman" w:cs="Times New Roman"/>
        </w:rPr>
      </w:pPr>
      <w:r w:rsidRPr="00E05B51">
        <w:rPr>
          <w:rFonts w:eastAsia="Times New Roman"/>
          <w:color w:val="000000"/>
        </w:rPr>
        <w:t>Malthusian theory is used to analyze population change and its consequences</w:t>
      </w:r>
    </w:p>
    <w:p w14:paraId="1A9039FC" w14:textId="77777777" w:rsidR="000930D3" w:rsidRPr="00E05B51" w:rsidRDefault="000930D3" w:rsidP="000930D3">
      <w:pPr>
        <w:pStyle w:val="ListParagraph"/>
        <w:numPr>
          <w:ilvl w:val="2"/>
          <w:numId w:val="2"/>
        </w:numPr>
        <w:rPr>
          <w:rFonts w:eastAsia="Times New Roman" w:cs="Times New Roman"/>
        </w:rPr>
      </w:pPr>
      <w:r w:rsidRPr="00E05B51">
        <w:rPr>
          <w:rFonts w:eastAsia="Times New Roman"/>
          <w:color w:val="000000"/>
        </w:rPr>
        <w:t>The epidemiological transition explains causes and changing death rates</w:t>
      </w:r>
    </w:p>
    <w:p w14:paraId="38F41708" w14:textId="77777777" w:rsidR="000930D3" w:rsidRPr="00E05B51" w:rsidRDefault="000930D3" w:rsidP="000930D3">
      <w:pPr>
        <w:pStyle w:val="ListParagraph"/>
        <w:numPr>
          <w:ilvl w:val="1"/>
          <w:numId w:val="2"/>
        </w:numPr>
        <w:rPr>
          <w:rFonts w:eastAsia="Times New Roman" w:cs="Times New Roman"/>
        </w:rPr>
      </w:pPr>
      <w:r w:rsidRPr="00E05B51">
        <w:rPr>
          <w:rFonts w:eastAsia="Times New Roman"/>
          <w:color w:val="000000"/>
        </w:rPr>
        <w:t>Evaluate various national and international population policies</w:t>
      </w:r>
    </w:p>
    <w:p w14:paraId="14231A71" w14:textId="77777777" w:rsidR="000930D3" w:rsidRPr="00E05B51" w:rsidRDefault="000930D3" w:rsidP="000930D3">
      <w:pPr>
        <w:pStyle w:val="ListParagraph"/>
        <w:numPr>
          <w:ilvl w:val="2"/>
          <w:numId w:val="2"/>
        </w:numPr>
        <w:rPr>
          <w:rFonts w:eastAsia="Times New Roman" w:cs="Times New Roman"/>
        </w:rPr>
      </w:pPr>
      <w:r w:rsidRPr="00E05B51">
        <w:rPr>
          <w:rFonts w:eastAsia="Times New Roman"/>
          <w:color w:val="000000"/>
        </w:rPr>
        <w:t>Types of population policies include those that promote or restrict population growth (e.g. pronatalist, antinatalist)</w:t>
      </w:r>
    </w:p>
    <w:p w14:paraId="218F9FC2" w14:textId="77777777" w:rsidR="000930D3" w:rsidRPr="00E05B51" w:rsidRDefault="000930D3" w:rsidP="000930D3">
      <w:pPr>
        <w:pStyle w:val="ListParagraph"/>
        <w:numPr>
          <w:ilvl w:val="1"/>
          <w:numId w:val="2"/>
        </w:numPr>
        <w:rPr>
          <w:rFonts w:eastAsia="Times New Roman" w:cs="Times New Roman"/>
        </w:rPr>
      </w:pPr>
      <w:r w:rsidRPr="00E05B51">
        <w:rPr>
          <w:rFonts w:eastAsia="Times New Roman"/>
          <w:color w:val="000000"/>
        </w:rPr>
        <w:t>Analyze reasons for changes in fertility rates in different parts of the world</w:t>
      </w:r>
    </w:p>
    <w:p w14:paraId="745C65B0" w14:textId="77777777" w:rsidR="00DA7F66" w:rsidRPr="00E05B51" w:rsidRDefault="00DA7F66" w:rsidP="00DA7F66">
      <w:pPr>
        <w:pStyle w:val="ListParagraph"/>
        <w:numPr>
          <w:ilvl w:val="2"/>
          <w:numId w:val="2"/>
        </w:numPr>
        <w:rPr>
          <w:rFonts w:eastAsia="Times New Roman" w:cs="Times New Roman"/>
        </w:rPr>
      </w:pPr>
      <w:r w:rsidRPr="00E05B51">
        <w:rPr>
          <w:rFonts w:eastAsia="Times New Roman"/>
          <w:color w:val="000000"/>
        </w:rPr>
        <w:t>Changing social values and access to education, employment, healthcare, and contraception have reduced fertility rates in most parts of the world</w:t>
      </w:r>
    </w:p>
    <w:p w14:paraId="0BF6FD72" w14:textId="77777777" w:rsidR="00DA7F66" w:rsidRPr="00E05B51" w:rsidRDefault="00DA7F66" w:rsidP="00DA7F66">
      <w:pPr>
        <w:pStyle w:val="ListParagraph"/>
        <w:numPr>
          <w:ilvl w:val="2"/>
          <w:numId w:val="2"/>
        </w:numPr>
        <w:rPr>
          <w:rFonts w:eastAsia="Times New Roman" w:cs="Times New Roman"/>
        </w:rPr>
      </w:pPr>
      <w:r w:rsidRPr="00E05B51">
        <w:rPr>
          <w:rFonts w:eastAsia="Times New Roman"/>
          <w:color w:val="000000"/>
        </w:rPr>
        <w:t>Changing social, economic, and political roles for women have influenced the patterns of fertility, mortality, and migration</w:t>
      </w:r>
    </w:p>
    <w:p w14:paraId="22625B88" w14:textId="77777777" w:rsidR="00DA7F66" w:rsidRPr="00E05B51" w:rsidRDefault="00DA7F66" w:rsidP="00DA7F66">
      <w:pPr>
        <w:pStyle w:val="ListParagraph"/>
        <w:numPr>
          <w:ilvl w:val="1"/>
          <w:numId w:val="2"/>
        </w:numPr>
        <w:rPr>
          <w:rFonts w:eastAsia="Times New Roman" w:cs="Times New Roman"/>
        </w:rPr>
      </w:pPr>
      <w:r w:rsidRPr="00E05B51">
        <w:rPr>
          <w:rFonts w:eastAsia="Times New Roman"/>
          <w:color w:val="000000"/>
        </w:rPr>
        <w:t>Explain the causes and implications of an aging population</w:t>
      </w:r>
    </w:p>
    <w:p w14:paraId="199C54CF" w14:textId="77777777" w:rsidR="00DA7F66" w:rsidRPr="00E05B51" w:rsidRDefault="00DA7F66" w:rsidP="00DA7F66">
      <w:pPr>
        <w:pStyle w:val="ListParagraph"/>
        <w:numPr>
          <w:ilvl w:val="2"/>
          <w:numId w:val="2"/>
        </w:numPr>
        <w:rPr>
          <w:rFonts w:eastAsia="Times New Roman" w:cs="Times New Roman"/>
        </w:rPr>
      </w:pPr>
      <w:r w:rsidRPr="00E05B51">
        <w:rPr>
          <w:rFonts w:eastAsia="Times New Roman"/>
          <w:color w:val="000000"/>
        </w:rPr>
        <w:t>Population aging is influenced by birth and death rates, and life expectancy</w:t>
      </w:r>
    </w:p>
    <w:p w14:paraId="4B57D58E" w14:textId="77777777" w:rsidR="00DA7F66" w:rsidRPr="00E05B51" w:rsidRDefault="00DA7F66" w:rsidP="00DA7F66">
      <w:pPr>
        <w:pStyle w:val="ListParagraph"/>
        <w:numPr>
          <w:ilvl w:val="2"/>
          <w:numId w:val="2"/>
        </w:numPr>
        <w:rPr>
          <w:rFonts w:eastAsia="Times New Roman" w:cs="Times New Roman"/>
        </w:rPr>
      </w:pPr>
      <w:r w:rsidRPr="00E05B51">
        <w:rPr>
          <w:rFonts w:eastAsia="Times New Roman"/>
          <w:color w:val="000000"/>
        </w:rPr>
        <w:t>An aging population has social (e.g. retirement), economic (e.g. dependency ratio, political (e.g. voting patterns) implications</w:t>
      </w:r>
    </w:p>
    <w:p w14:paraId="2204936C" w14:textId="1E2D9E86" w:rsidR="00DA7F66" w:rsidRPr="00E05B51" w:rsidRDefault="00DA7F66" w:rsidP="00DA7F66">
      <w:pPr>
        <w:pStyle w:val="ListParagraph"/>
        <w:numPr>
          <w:ilvl w:val="0"/>
          <w:numId w:val="2"/>
        </w:numPr>
        <w:rPr>
          <w:rFonts w:eastAsia="Times New Roman" w:cs="Times New Roman"/>
        </w:rPr>
      </w:pPr>
      <w:r w:rsidRPr="00E05B51">
        <w:rPr>
          <w:rFonts w:eastAsia="Times New Roman"/>
          <w:color w:val="000000"/>
        </w:rPr>
        <w:t>Causes and consequences of migration are influenced by cultural, demographic, economic, environmental, and political factors</w:t>
      </w:r>
    </w:p>
    <w:p w14:paraId="49EB9B8D" w14:textId="77777777" w:rsidR="00DA7F66" w:rsidRPr="00E05B51" w:rsidRDefault="00DA7F66" w:rsidP="00DA7F66">
      <w:pPr>
        <w:pStyle w:val="ListParagraph"/>
        <w:numPr>
          <w:ilvl w:val="1"/>
          <w:numId w:val="2"/>
        </w:numPr>
        <w:rPr>
          <w:rFonts w:eastAsia="Times New Roman" w:cs="Times New Roman"/>
        </w:rPr>
      </w:pPr>
      <w:r w:rsidRPr="00E05B51">
        <w:rPr>
          <w:rFonts w:eastAsia="Times New Roman"/>
          <w:color w:val="000000"/>
        </w:rPr>
        <w:t>Explain how push and pull factors contribute to migration</w:t>
      </w:r>
    </w:p>
    <w:p w14:paraId="43F941FD" w14:textId="77777777" w:rsidR="00DA7F66" w:rsidRPr="00E05B51" w:rsidRDefault="00DA7F66" w:rsidP="00DA7F66">
      <w:pPr>
        <w:pStyle w:val="ListParagraph"/>
        <w:numPr>
          <w:ilvl w:val="2"/>
          <w:numId w:val="2"/>
        </w:numPr>
        <w:rPr>
          <w:rFonts w:eastAsia="Times New Roman" w:cs="Times New Roman"/>
        </w:rPr>
      </w:pPr>
      <w:r w:rsidRPr="00E05B51">
        <w:rPr>
          <w:rFonts w:eastAsia="Times New Roman"/>
          <w:color w:val="000000"/>
        </w:rPr>
        <w:t>Push and pull factors can be cultural (e.g., religious freedom), demographic (e.g., unbalanced sex ratios, overpopulation), economic (e.g., jobs), environmental (e.g., natural disasters), or political (e.g., persecution)</w:t>
      </w:r>
    </w:p>
    <w:p w14:paraId="639AB6F5" w14:textId="77777777" w:rsidR="00DA7F66" w:rsidRPr="00E05B51" w:rsidRDefault="00DA7F66" w:rsidP="00DA7F66">
      <w:pPr>
        <w:pStyle w:val="ListParagraph"/>
        <w:numPr>
          <w:ilvl w:val="2"/>
          <w:numId w:val="2"/>
        </w:numPr>
        <w:rPr>
          <w:rFonts w:eastAsia="Times New Roman" w:cs="Times New Roman"/>
        </w:rPr>
      </w:pPr>
      <w:r w:rsidRPr="00E05B51">
        <w:rPr>
          <w:rFonts w:eastAsia="Times New Roman"/>
          <w:color w:val="000000"/>
        </w:rPr>
        <w:t>Push factors are often negative (e.g., poor economic conditions, warfare), while pull factors are often perceived as positive (e.g., a better quality of life, economic opportunities)</w:t>
      </w:r>
    </w:p>
    <w:p w14:paraId="330598AC" w14:textId="77777777" w:rsidR="00DA7F66" w:rsidRPr="00E05B51" w:rsidRDefault="00DA7F66" w:rsidP="00DA7F66">
      <w:pPr>
        <w:pStyle w:val="ListParagraph"/>
        <w:numPr>
          <w:ilvl w:val="1"/>
          <w:numId w:val="2"/>
        </w:numPr>
        <w:rPr>
          <w:rFonts w:eastAsia="Times New Roman" w:cs="Times New Roman"/>
        </w:rPr>
      </w:pPr>
      <w:r w:rsidRPr="00E05B51">
        <w:rPr>
          <w:rFonts w:eastAsia="Times New Roman"/>
          <w:color w:val="000000"/>
        </w:rPr>
        <w:t>Apply the concepts of forced and voluntary migration to historical and contemporary examples</w:t>
      </w:r>
    </w:p>
    <w:p w14:paraId="618B4725" w14:textId="77777777" w:rsidR="00DA7F66" w:rsidRPr="00E05B51" w:rsidRDefault="00DA7F66" w:rsidP="00DA7F66">
      <w:pPr>
        <w:pStyle w:val="ListParagraph"/>
        <w:numPr>
          <w:ilvl w:val="2"/>
          <w:numId w:val="2"/>
        </w:numPr>
        <w:rPr>
          <w:rFonts w:eastAsia="Times New Roman" w:cs="Times New Roman"/>
        </w:rPr>
      </w:pPr>
      <w:r w:rsidRPr="00E05B51">
        <w:rPr>
          <w:rFonts w:eastAsia="Times New Roman"/>
          <w:color w:val="000000"/>
        </w:rPr>
        <w:t>Forced migrations include those involving refugees, internally displaced persons, and asylum seekers</w:t>
      </w:r>
    </w:p>
    <w:p w14:paraId="7E0C82FB" w14:textId="77777777" w:rsidR="00DA7F66" w:rsidRPr="00E05B51" w:rsidRDefault="00DA7F66" w:rsidP="00DA7F66">
      <w:pPr>
        <w:pStyle w:val="ListParagraph"/>
        <w:numPr>
          <w:ilvl w:val="2"/>
          <w:numId w:val="2"/>
        </w:numPr>
        <w:rPr>
          <w:rFonts w:eastAsia="Times New Roman" w:cs="Times New Roman"/>
        </w:rPr>
      </w:pPr>
      <w:r w:rsidRPr="00E05B51">
        <w:rPr>
          <w:rFonts w:eastAsia="Times New Roman"/>
          <w:color w:val="000000"/>
        </w:rPr>
        <w:t>Voluntary migrations may be transnational, internal, chain, step, and rural to urban</w:t>
      </w:r>
    </w:p>
    <w:p w14:paraId="50684C9A" w14:textId="77777777" w:rsidR="00DA7F66" w:rsidRPr="00E05B51" w:rsidRDefault="00DA7F66" w:rsidP="00DA7F66">
      <w:pPr>
        <w:pStyle w:val="ListParagraph"/>
        <w:numPr>
          <w:ilvl w:val="2"/>
          <w:numId w:val="2"/>
        </w:numPr>
        <w:rPr>
          <w:rFonts w:eastAsia="Times New Roman" w:cs="Times New Roman"/>
        </w:rPr>
      </w:pPr>
      <w:r w:rsidRPr="00E05B51">
        <w:rPr>
          <w:rFonts w:eastAsia="Times New Roman"/>
          <w:color w:val="000000"/>
        </w:rPr>
        <w:t>Patterns of voluntary and forced migration may be affected by distance and physical features</w:t>
      </w:r>
    </w:p>
    <w:p w14:paraId="4D1F21B9" w14:textId="77777777" w:rsidR="00DA7F66" w:rsidRPr="00E05B51" w:rsidRDefault="00DA7F66" w:rsidP="00DA7F66">
      <w:pPr>
        <w:pStyle w:val="ListParagraph"/>
        <w:numPr>
          <w:ilvl w:val="1"/>
          <w:numId w:val="2"/>
        </w:numPr>
        <w:rPr>
          <w:rFonts w:eastAsia="Times New Roman" w:cs="Times New Roman"/>
        </w:rPr>
      </w:pPr>
      <w:r w:rsidRPr="00E05B51">
        <w:rPr>
          <w:rFonts w:eastAsia="Times New Roman"/>
          <w:color w:val="000000"/>
        </w:rPr>
        <w:t>Analyze major historical migrations</w:t>
      </w:r>
    </w:p>
    <w:p w14:paraId="348920C0" w14:textId="77777777" w:rsidR="00DA7F66" w:rsidRPr="00E05B51" w:rsidRDefault="00DA7F66" w:rsidP="00DA7F66">
      <w:pPr>
        <w:pStyle w:val="ListParagraph"/>
        <w:numPr>
          <w:ilvl w:val="2"/>
          <w:numId w:val="2"/>
        </w:numPr>
        <w:rPr>
          <w:rFonts w:eastAsia="Times New Roman" w:cs="Times New Roman"/>
        </w:rPr>
      </w:pPr>
      <w:r w:rsidRPr="00E05B51">
        <w:rPr>
          <w:rFonts w:eastAsia="Times New Roman"/>
          <w:color w:val="000000"/>
        </w:rPr>
        <w:t>Major historical migrations include forced migration of Africans to the Americas, immigration waves to the U.S., and emigration from Europe and Asia to colonies abroad</w:t>
      </w:r>
    </w:p>
    <w:p w14:paraId="1EA64CC1" w14:textId="77777777" w:rsidR="00DA7F66" w:rsidRPr="00E05B51" w:rsidRDefault="00DA7F66" w:rsidP="00DA7F66">
      <w:pPr>
        <w:pStyle w:val="ListParagraph"/>
        <w:numPr>
          <w:ilvl w:val="1"/>
          <w:numId w:val="2"/>
        </w:numPr>
        <w:rPr>
          <w:rFonts w:eastAsia="Times New Roman" w:cs="Times New Roman"/>
        </w:rPr>
      </w:pPr>
      <w:r w:rsidRPr="00E05B51">
        <w:rPr>
          <w:rFonts w:eastAsia="Times New Roman"/>
          <w:color w:val="000000"/>
        </w:rPr>
        <w:t>Analyze the cultural, economic, environmental, and political consequences of migration</w:t>
      </w:r>
    </w:p>
    <w:p w14:paraId="6CE712CA" w14:textId="77777777" w:rsidR="00DA7F66" w:rsidRPr="00E05B51" w:rsidRDefault="00DA7F66" w:rsidP="00DA7F66">
      <w:pPr>
        <w:pStyle w:val="ListParagraph"/>
        <w:numPr>
          <w:ilvl w:val="2"/>
          <w:numId w:val="2"/>
        </w:numPr>
        <w:rPr>
          <w:rFonts w:eastAsia="Times New Roman" w:cs="Times New Roman"/>
        </w:rPr>
      </w:pPr>
      <w:r w:rsidRPr="00E05B51">
        <w:rPr>
          <w:rFonts w:eastAsia="Times New Roman"/>
          <w:color w:val="000000"/>
        </w:rPr>
        <w:t>Governments institute policies to encourage or restrict migration</w:t>
      </w:r>
    </w:p>
    <w:p w14:paraId="441257A6" w14:textId="77777777" w:rsidR="00DA7F66" w:rsidRPr="00E05B51" w:rsidRDefault="00DA7F66" w:rsidP="00DA7F66">
      <w:pPr>
        <w:pStyle w:val="ListParagraph"/>
        <w:numPr>
          <w:ilvl w:val="2"/>
          <w:numId w:val="2"/>
        </w:numPr>
        <w:rPr>
          <w:rFonts w:eastAsia="Times New Roman" w:cs="Times New Roman"/>
        </w:rPr>
      </w:pPr>
      <w:r w:rsidRPr="00E05B51">
        <w:rPr>
          <w:rFonts w:eastAsia="Times New Roman"/>
          <w:color w:val="000000"/>
        </w:rPr>
        <w:t>Migration has consequences (e.g., remittances; spread of languages, religions, innovations, diseases) for areas that generate or receive migrants</w:t>
      </w:r>
    </w:p>
    <w:p w14:paraId="0BF0438A" w14:textId="77777777" w:rsidR="002D4425" w:rsidRPr="00E05B51" w:rsidRDefault="002D4425" w:rsidP="00E05B51">
      <w:pPr>
        <w:rPr>
          <w:rFonts w:eastAsia="Times New Roman"/>
        </w:rPr>
      </w:pPr>
    </w:p>
    <w:p w14:paraId="1B5BBC82" w14:textId="61E0C4D5" w:rsidR="002D4425" w:rsidRPr="00347F76" w:rsidRDefault="002D4425" w:rsidP="002D4425">
      <w:pPr>
        <w:pStyle w:val="ListParagraph"/>
        <w:numPr>
          <w:ilvl w:val="0"/>
          <w:numId w:val="3"/>
        </w:numPr>
        <w:rPr>
          <w:b/>
          <w:color w:val="4472C4" w:themeColor="accent1"/>
          <w:sz w:val="36"/>
        </w:rPr>
      </w:pPr>
      <w:r w:rsidRPr="00347F76">
        <w:rPr>
          <w:b/>
          <w:color w:val="4472C4" w:themeColor="accent1"/>
          <w:sz w:val="36"/>
        </w:rPr>
        <w:t xml:space="preserve">Cultural Patterns </w:t>
      </w:r>
      <w:r w:rsidR="00E05B51" w:rsidRPr="00347F76">
        <w:rPr>
          <w:b/>
          <w:color w:val="4472C4" w:themeColor="accent1"/>
          <w:sz w:val="36"/>
        </w:rPr>
        <w:t>&amp;</w:t>
      </w:r>
      <w:r w:rsidRPr="00347F76">
        <w:rPr>
          <w:b/>
          <w:color w:val="4472C4" w:themeColor="accent1"/>
          <w:sz w:val="36"/>
        </w:rPr>
        <w:t xml:space="preserve"> </w:t>
      </w:r>
      <w:r w:rsidR="00DC3477" w:rsidRPr="00347F76">
        <w:rPr>
          <w:b/>
          <w:color w:val="4472C4" w:themeColor="accent1"/>
          <w:sz w:val="36"/>
        </w:rPr>
        <w:t>Processes (</w:t>
      </w:r>
      <w:r w:rsidR="00E05B51" w:rsidRPr="00347F76">
        <w:rPr>
          <w:b/>
          <w:color w:val="4472C4" w:themeColor="accent1"/>
          <w:sz w:val="36"/>
        </w:rPr>
        <w:t>13-17</w:t>
      </w:r>
      <w:r w:rsidRPr="00347F76">
        <w:rPr>
          <w:b/>
          <w:color w:val="4472C4" w:themeColor="accent1"/>
          <w:sz w:val="36"/>
        </w:rPr>
        <w:t>%)</w:t>
      </w:r>
    </w:p>
    <w:p w14:paraId="00F8AFE6" w14:textId="1F6777BC" w:rsidR="002D4425" w:rsidRPr="00E05B51" w:rsidRDefault="002D4425" w:rsidP="002D4425">
      <w:pPr>
        <w:pStyle w:val="ListParagraph"/>
        <w:numPr>
          <w:ilvl w:val="0"/>
          <w:numId w:val="4"/>
        </w:numPr>
        <w:rPr>
          <w:rFonts w:eastAsia="Times New Roman"/>
          <w:color w:val="000000"/>
        </w:rPr>
      </w:pPr>
      <w:r w:rsidRPr="00E05B51">
        <w:rPr>
          <w:rFonts w:eastAsia="Times New Roman"/>
          <w:color w:val="000000"/>
        </w:rPr>
        <w:t>Concepts of culture frame the shared behaviors of a society</w:t>
      </w:r>
    </w:p>
    <w:p w14:paraId="132CC8B1" w14:textId="77777777" w:rsidR="002D4425" w:rsidRPr="00E05B51" w:rsidRDefault="002D4425" w:rsidP="002D4425">
      <w:pPr>
        <w:pStyle w:val="ListParagraph"/>
        <w:numPr>
          <w:ilvl w:val="1"/>
          <w:numId w:val="4"/>
        </w:numPr>
        <w:rPr>
          <w:rFonts w:eastAsia="Times New Roman" w:cs="Times New Roman"/>
        </w:rPr>
      </w:pPr>
      <w:r w:rsidRPr="00E05B51">
        <w:rPr>
          <w:rFonts w:eastAsia="Times New Roman"/>
          <w:color w:val="000000"/>
        </w:rPr>
        <w:t>Explain the concept of culture and identify cultural traits</w:t>
      </w:r>
    </w:p>
    <w:p w14:paraId="1FD67609" w14:textId="77777777" w:rsidR="002D4425" w:rsidRPr="00E05B51" w:rsidRDefault="002D4425" w:rsidP="002D4425">
      <w:pPr>
        <w:pStyle w:val="ListParagraph"/>
        <w:numPr>
          <w:ilvl w:val="2"/>
          <w:numId w:val="4"/>
        </w:numPr>
        <w:rPr>
          <w:rFonts w:eastAsia="Times New Roman" w:cs="Times New Roman"/>
        </w:rPr>
      </w:pPr>
      <w:r w:rsidRPr="00E05B51">
        <w:rPr>
          <w:rFonts w:eastAsia="Times New Roman"/>
          <w:color w:val="000000"/>
        </w:rPr>
        <w:t>Culture is comprised of the shared practices, technologies, attitudes, and behaviors transmitted by a society</w:t>
      </w:r>
    </w:p>
    <w:p w14:paraId="56074625" w14:textId="77777777" w:rsidR="002D4425" w:rsidRPr="00E05B51" w:rsidRDefault="002D4425" w:rsidP="002D4425">
      <w:pPr>
        <w:pStyle w:val="ListParagraph"/>
        <w:numPr>
          <w:ilvl w:val="2"/>
          <w:numId w:val="4"/>
        </w:numPr>
        <w:rPr>
          <w:rFonts w:eastAsia="Times New Roman" w:cs="Times New Roman"/>
        </w:rPr>
      </w:pPr>
      <w:r w:rsidRPr="00E05B51">
        <w:rPr>
          <w:rFonts w:eastAsia="Times New Roman"/>
          <w:color w:val="000000"/>
        </w:rPr>
        <w:t>Cultural traits are individual elements of culture and include such things as food preferences, architecture, and land use</w:t>
      </w:r>
    </w:p>
    <w:p w14:paraId="7021E67F" w14:textId="77777777" w:rsidR="002D4425" w:rsidRPr="00E05B51" w:rsidRDefault="002D4425" w:rsidP="002D4425">
      <w:pPr>
        <w:pStyle w:val="ListParagraph"/>
        <w:numPr>
          <w:ilvl w:val="1"/>
          <w:numId w:val="4"/>
        </w:numPr>
        <w:rPr>
          <w:rFonts w:eastAsia="Times New Roman" w:cs="Times New Roman"/>
        </w:rPr>
      </w:pPr>
      <w:r w:rsidRPr="00E05B51">
        <w:rPr>
          <w:rFonts w:eastAsia="Times New Roman"/>
          <w:color w:val="000000"/>
        </w:rPr>
        <w:t>Explain how geographers assess the spatial and place dimensions of cultural groups in the past and present</w:t>
      </w:r>
    </w:p>
    <w:p w14:paraId="0D6E064B" w14:textId="77777777" w:rsidR="002D4425" w:rsidRPr="00E05B51" w:rsidRDefault="002D4425" w:rsidP="002D4425">
      <w:pPr>
        <w:pStyle w:val="ListParagraph"/>
        <w:numPr>
          <w:ilvl w:val="2"/>
          <w:numId w:val="4"/>
        </w:numPr>
        <w:rPr>
          <w:rFonts w:eastAsia="Times New Roman" w:cs="Times New Roman"/>
        </w:rPr>
      </w:pPr>
      <w:r w:rsidRPr="00E05B51">
        <w:rPr>
          <w:rFonts w:eastAsia="Times New Roman"/>
          <w:color w:val="000000"/>
        </w:rPr>
        <w:t>Geographers use maps and the spatial perspective to analyze and assess language, religion, ethnicity, and gender</w:t>
      </w:r>
    </w:p>
    <w:p w14:paraId="03C438F4" w14:textId="77777777" w:rsidR="002D4425" w:rsidRPr="00E05B51" w:rsidRDefault="002D4425" w:rsidP="002D4425">
      <w:pPr>
        <w:pStyle w:val="ListParagraph"/>
        <w:numPr>
          <w:ilvl w:val="1"/>
          <w:numId w:val="4"/>
        </w:numPr>
        <w:rPr>
          <w:rFonts w:eastAsia="Times New Roman" w:cs="Times New Roman"/>
        </w:rPr>
      </w:pPr>
      <w:r w:rsidRPr="00E05B51">
        <w:rPr>
          <w:rFonts w:eastAsia="Times New Roman"/>
          <w:color w:val="000000"/>
        </w:rPr>
        <w:t>Explain how globalization is influencing cultural interactions and change</w:t>
      </w:r>
    </w:p>
    <w:p w14:paraId="07F6A407" w14:textId="77777777" w:rsidR="002D4425" w:rsidRPr="00E05B51" w:rsidRDefault="002D4425" w:rsidP="002D4425">
      <w:pPr>
        <w:pStyle w:val="ListParagraph"/>
        <w:numPr>
          <w:ilvl w:val="2"/>
          <w:numId w:val="4"/>
        </w:numPr>
        <w:rPr>
          <w:rFonts w:eastAsia="Times New Roman" w:cs="Times New Roman"/>
        </w:rPr>
      </w:pPr>
      <w:r w:rsidRPr="00E05B51">
        <w:rPr>
          <w:rFonts w:eastAsia="Times New Roman"/>
          <w:color w:val="000000"/>
        </w:rPr>
        <w:t>Communication technologies (e.g., the Internet) are reshaping and accelerating interactions among people and places and changing cultural practices (e.g., use of English, loss of indigenous languages)</w:t>
      </w:r>
    </w:p>
    <w:p w14:paraId="0CD7E766" w14:textId="400B0A3D" w:rsidR="002D4425" w:rsidRPr="00E05B51" w:rsidRDefault="002D4425" w:rsidP="002D4425">
      <w:pPr>
        <w:pStyle w:val="ListParagraph"/>
        <w:numPr>
          <w:ilvl w:val="0"/>
          <w:numId w:val="4"/>
        </w:numPr>
        <w:rPr>
          <w:rFonts w:eastAsia="Times New Roman" w:cs="Times New Roman"/>
        </w:rPr>
      </w:pPr>
      <w:r w:rsidRPr="00E05B51">
        <w:rPr>
          <w:rFonts w:eastAsia="Times New Roman"/>
          <w:color w:val="000000"/>
        </w:rPr>
        <w:t>Culture varies by place and region</w:t>
      </w:r>
    </w:p>
    <w:p w14:paraId="6AD441BD" w14:textId="77777777" w:rsidR="002D4425" w:rsidRPr="00E05B51" w:rsidRDefault="002D4425" w:rsidP="002D4425">
      <w:pPr>
        <w:pStyle w:val="ListParagraph"/>
        <w:numPr>
          <w:ilvl w:val="1"/>
          <w:numId w:val="4"/>
        </w:numPr>
        <w:rPr>
          <w:rFonts w:eastAsia="Times New Roman" w:cs="Times New Roman"/>
        </w:rPr>
      </w:pPr>
      <w:r w:rsidRPr="00E05B51">
        <w:rPr>
          <w:rFonts w:eastAsia="Times New Roman"/>
          <w:color w:val="000000"/>
        </w:rPr>
        <w:t>Explain cultural patterns and landscapes as they vary by place and region</w:t>
      </w:r>
    </w:p>
    <w:p w14:paraId="43C2F0C3" w14:textId="77777777" w:rsidR="002D4425" w:rsidRPr="00E05B51" w:rsidRDefault="002D4425" w:rsidP="002D4425">
      <w:pPr>
        <w:pStyle w:val="ListParagraph"/>
        <w:numPr>
          <w:ilvl w:val="2"/>
          <w:numId w:val="4"/>
        </w:numPr>
        <w:rPr>
          <w:rFonts w:eastAsia="Times New Roman" w:cs="Times New Roman"/>
        </w:rPr>
      </w:pPr>
      <w:r w:rsidRPr="00E05B51">
        <w:rPr>
          <w:rFonts w:eastAsia="Times New Roman"/>
          <w:color w:val="000000"/>
        </w:rPr>
        <w:t>Regional patterns of language, religion, and ethnicity contribute to a sense of place, enhance place making, and shape the global cultural landscape</w:t>
      </w:r>
    </w:p>
    <w:p w14:paraId="6CF8689A" w14:textId="77777777" w:rsidR="002D4425" w:rsidRPr="00E05B51" w:rsidRDefault="002D4425" w:rsidP="002D4425">
      <w:pPr>
        <w:pStyle w:val="ListParagraph"/>
        <w:numPr>
          <w:ilvl w:val="2"/>
          <w:numId w:val="4"/>
        </w:numPr>
        <w:rPr>
          <w:rFonts w:eastAsia="Times New Roman" w:cs="Times New Roman"/>
        </w:rPr>
      </w:pPr>
      <w:r w:rsidRPr="00E05B51">
        <w:rPr>
          <w:rFonts w:eastAsia="Times New Roman"/>
          <w:color w:val="000000"/>
        </w:rPr>
        <w:t>Language patterns and distributions can be represented on maps, charts, and language trees</w:t>
      </w:r>
    </w:p>
    <w:p w14:paraId="481FB495" w14:textId="77777777" w:rsidR="002D4425" w:rsidRPr="00E05B51" w:rsidRDefault="002D4425" w:rsidP="002D4425">
      <w:pPr>
        <w:pStyle w:val="ListParagraph"/>
        <w:numPr>
          <w:ilvl w:val="2"/>
          <w:numId w:val="4"/>
        </w:numPr>
        <w:rPr>
          <w:rFonts w:eastAsia="Times New Roman" w:cs="Times New Roman"/>
        </w:rPr>
      </w:pPr>
      <w:r w:rsidRPr="00E05B51">
        <w:rPr>
          <w:rFonts w:eastAsia="Times New Roman"/>
          <w:color w:val="000000"/>
        </w:rPr>
        <w:t>Religious patterns and distributions can be represented on maps and charts</w:t>
      </w:r>
    </w:p>
    <w:p w14:paraId="150BE8B2" w14:textId="77777777" w:rsidR="002D4425" w:rsidRPr="00E05B51" w:rsidRDefault="002D4425" w:rsidP="002D4425">
      <w:pPr>
        <w:pStyle w:val="ListParagraph"/>
        <w:numPr>
          <w:ilvl w:val="2"/>
          <w:numId w:val="4"/>
        </w:numPr>
        <w:rPr>
          <w:rFonts w:eastAsia="Times New Roman" w:cs="Times New Roman"/>
        </w:rPr>
      </w:pPr>
      <w:r w:rsidRPr="00E05B51">
        <w:rPr>
          <w:rFonts w:eastAsia="Times New Roman"/>
          <w:color w:val="000000"/>
        </w:rPr>
        <w:t>Ethnicity and gender reflect cultural attitudes that shape the use of space (e.g., women in the workforce, ethnic neighborhoods)</w:t>
      </w:r>
    </w:p>
    <w:p w14:paraId="66C937DD" w14:textId="77777777" w:rsidR="002D4425" w:rsidRPr="00E05B51" w:rsidRDefault="002D4425" w:rsidP="002D4425">
      <w:pPr>
        <w:pStyle w:val="ListParagraph"/>
        <w:numPr>
          <w:ilvl w:val="2"/>
          <w:numId w:val="4"/>
        </w:numPr>
        <w:rPr>
          <w:rFonts w:eastAsia="Times New Roman" w:cs="Times New Roman"/>
        </w:rPr>
      </w:pPr>
      <w:r w:rsidRPr="00E05B51">
        <w:rPr>
          <w:rFonts w:eastAsia="Times New Roman"/>
          <w:color w:val="000000"/>
        </w:rPr>
        <w:t>Language, religion, ethnicity, and gender are essential to understanding landscapes symbolic of cultural identity (e.g., signs, architecture, sacred sites)</w:t>
      </w:r>
    </w:p>
    <w:p w14:paraId="6D0E0E06" w14:textId="77777777" w:rsidR="002D4425" w:rsidRPr="00E05B51" w:rsidRDefault="002D4425" w:rsidP="002D4425">
      <w:pPr>
        <w:pStyle w:val="ListParagraph"/>
        <w:numPr>
          <w:ilvl w:val="1"/>
          <w:numId w:val="4"/>
        </w:numPr>
        <w:rPr>
          <w:rFonts w:eastAsia="Times New Roman" w:cs="Times New Roman"/>
        </w:rPr>
      </w:pPr>
      <w:r w:rsidRPr="00E05B51">
        <w:rPr>
          <w:rFonts w:eastAsia="Times New Roman"/>
          <w:color w:val="000000"/>
        </w:rPr>
        <w:t>Explain the diffusion of culture and cultural traits through time and space</w:t>
      </w:r>
    </w:p>
    <w:p w14:paraId="175A2E52" w14:textId="77777777" w:rsidR="002D4425" w:rsidRPr="00E05B51" w:rsidRDefault="002D4425" w:rsidP="002D4425">
      <w:pPr>
        <w:pStyle w:val="ListParagraph"/>
        <w:numPr>
          <w:ilvl w:val="2"/>
          <w:numId w:val="4"/>
        </w:numPr>
        <w:rPr>
          <w:rFonts w:eastAsia="Times New Roman" w:cs="Times New Roman"/>
        </w:rPr>
      </w:pPr>
      <w:r w:rsidRPr="00E05B51">
        <w:rPr>
          <w:rFonts w:eastAsia="Times New Roman"/>
          <w:color w:val="000000"/>
        </w:rPr>
        <w:t>Types of diffusion include expansion (contagious, hierarchical, stimulus) and relocation</w:t>
      </w:r>
    </w:p>
    <w:p w14:paraId="6693C551" w14:textId="77777777" w:rsidR="002D4425" w:rsidRPr="00E05B51" w:rsidRDefault="002D4425" w:rsidP="002D4425">
      <w:pPr>
        <w:pStyle w:val="ListParagraph"/>
        <w:numPr>
          <w:ilvl w:val="2"/>
          <w:numId w:val="4"/>
        </w:numPr>
        <w:rPr>
          <w:rFonts w:eastAsia="Times New Roman" w:cs="Times New Roman"/>
        </w:rPr>
      </w:pPr>
      <w:r w:rsidRPr="00E05B51">
        <w:rPr>
          <w:rFonts w:eastAsia="Times New Roman"/>
          <w:color w:val="000000"/>
        </w:rPr>
        <w:t>Language families, languages, dialects, world religions, ethnic cultures, and gender roles diffuse from cultural hearths, resulting in interactions between local and global forces that lead to new forms of cultural expression (e.g., lingua franca)</w:t>
      </w:r>
    </w:p>
    <w:p w14:paraId="02B2A07D" w14:textId="77777777" w:rsidR="002D4425" w:rsidRPr="00E05B51" w:rsidRDefault="002D4425" w:rsidP="002D4425">
      <w:pPr>
        <w:pStyle w:val="ListParagraph"/>
        <w:numPr>
          <w:ilvl w:val="2"/>
          <w:numId w:val="4"/>
        </w:numPr>
        <w:rPr>
          <w:rFonts w:eastAsia="Times New Roman" w:cs="Times New Roman"/>
        </w:rPr>
      </w:pPr>
      <w:r w:rsidRPr="00E05B51">
        <w:rPr>
          <w:rFonts w:eastAsia="Times New Roman"/>
          <w:color w:val="000000"/>
        </w:rPr>
        <w:t>Colonialism, imperialism, and trade helped to shape patterns and practices of culture (e.g., language, religion)</w:t>
      </w:r>
    </w:p>
    <w:p w14:paraId="4E005282" w14:textId="3F3F8785" w:rsidR="002D4425" w:rsidRPr="00E05B51" w:rsidRDefault="002D4425" w:rsidP="002D4425">
      <w:pPr>
        <w:pStyle w:val="ListParagraph"/>
        <w:numPr>
          <w:ilvl w:val="2"/>
          <w:numId w:val="4"/>
        </w:numPr>
        <w:rPr>
          <w:rFonts w:eastAsia="Times New Roman" w:cs="Times New Roman"/>
        </w:rPr>
      </w:pPr>
      <w:r w:rsidRPr="00E05B51">
        <w:rPr>
          <w:rFonts w:eastAsia="Times New Roman"/>
          <w:color w:val="000000"/>
        </w:rPr>
        <w:t>Acculturation, assimilation, and multiculturalism are shaped by the diffusion of culture</w:t>
      </w:r>
    </w:p>
    <w:p w14:paraId="18EB9C25" w14:textId="77777777" w:rsidR="002D4425" w:rsidRPr="00E05B51" w:rsidRDefault="002D4425" w:rsidP="002D4425">
      <w:pPr>
        <w:pStyle w:val="ListParagraph"/>
        <w:numPr>
          <w:ilvl w:val="1"/>
          <w:numId w:val="4"/>
        </w:numPr>
        <w:rPr>
          <w:rFonts w:eastAsia="Times New Roman" w:cs="Times New Roman"/>
        </w:rPr>
      </w:pPr>
      <w:r w:rsidRPr="00E05B51">
        <w:rPr>
          <w:rFonts w:eastAsia="Times New Roman"/>
          <w:color w:val="000000"/>
        </w:rPr>
        <w:t>Compare and contrast ethnic and universalizing religions and their geographic patterns</w:t>
      </w:r>
    </w:p>
    <w:p w14:paraId="6ED4DCB0" w14:textId="77777777" w:rsidR="002D4425" w:rsidRPr="00E05B51" w:rsidRDefault="002D4425" w:rsidP="002D4425">
      <w:pPr>
        <w:pStyle w:val="ListParagraph"/>
        <w:numPr>
          <w:ilvl w:val="2"/>
          <w:numId w:val="4"/>
        </w:numPr>
        <w:rPr>
          <w:rFonts w:eastAsia="Times New Roman" w:cs="Times New Roman"/>
        </w:rPr>
      </w:pPr>
      <w:r w:rsidRPr="00E05B51">
        <w:rPr>
          <w:rFonts w:eastAsia="Times New Roman"/>
          <w:color w:val="000000"/>
        </w:rPr>
        <w:t>Ethnic religions (e.g., Hinduism, Judaism) are generally found near the hearth or spread through relocation diffusion</w:t>
      </w:r>
    </w:p>
    <w:p w14:paraId="046881CA" w14:textId="77777777" w:rsidR="002D4425" w:rsidRPr="00E05B51" w:rsidRDefault="002D4425" w:rsidP="002D4425">
      <w:pPr>
        <w:pStyle w:val="ListParagraph"/>
        <w:numPr>
          <w:ilvl w:val="2"/>
          <w:numId w:val="4"/>
        </w:numPr>
        <w:rPr>
          <w:rFonts w:eastAsia="Times New Roman" w:cs="Times New Roman"/>
        </w:rPr>
      </w:pPr>
      <w:r w:rsidRPr="00E05B51">
        <w:rPr>
          <w:rFonts w:eastAsia="Times New Roman"/>
          <w:color w:val="000000"/>
        </w:rPr>
        <w:t>Universalizing religions (e.g., Christianity, Islam, Buddhism) are spread through expansion and relocation diffusion</w:t>
      </w:r>
    </w:p>
    <w:p w14:paraId="1FF19D43" w14:textId="77777777" w:rsidR="002D4425" w:rsidRPr="00E05B51" w:rsidRDefault="002D4425" w:rsidP="002D4425">
      <w:pPr>
        <w:pStyle w:val="ListParagraph"/>
        <w:numPr>
          <w:ilvl w:val="1"/>
          <w:numId w:val="4"/>
        </w:numPr>
        <w:rPr>
          <w:rFonts w:eastAsia="Times New Roman" w:cs="Times New Roman"/>
        </w:rPr>
      </w:pPr>
      <w:r w:rsidRPr="00E05B51">
        <w:rPr>
          <w:rFonts w:eastAsia="Times New Roman"/>
          <w:color w:val="000000"/>
        </w:rPr>
        <w:t>Explain how culture is expressed in landscapes and how land and resource use represents cultural identity</w:t>
      </w:r>
    </w:p>
    <w:p w14:paraId="65857148" w14:textId="77777777" w:rsidR="002D4425" w:rsidRPr="00E05B51" w:rsidRDefault="002D4425" w:rsidP="002D4425">
      <w:pPr>
        <w:pStyle w:val="ListParagraph"/>
        <w:numPr>
          <w:ilvl w:val="2"/>
          <w:numId w:val="4"/>
        </w:numPr>
        <w:rPr>
          <w:rFonts w:eastAsia="Times New Roman" w:cs="Times New Roman"/>
        </w:rPr>
      </w:pPr>
      <w:r w:rsidRPr="00E05B51">
        <w:rPr>
          <w:rFonts w:eastAsia="Times New Roman"/>
          <w:color w:val="000000"/>
        </w:rPr>
        <w:t>Cultural landscapes are amalgamations of physical features, agricultural and industrial practices, religious and linguistic characteristics, and other expressions of culture (e.g., architecture)</w:t>
      </w:r>
    </w:p>
    <w:p w14:paraId="7844BB5D" w14:textId="77777777" w:rsidR="00153BB1" w:rsidRPr="00E05B51" w:rsidRDefault="00153BB1" w:rsidP="00153BB1">
      <w:pPr>
        <w:pStyle w:val="ListParagraph"/>
        <w:numPr>
          <w:ilvl w:val="1"/>
          <w:numId w:val="4"/>
        </w:numPr>
        <w:rPr>
          <w:rFonts w:eastAsia="Times New Roman" w:cs="Times New Roman"/>
        </w:rPr>
      </w:pPr>
      <w:r w:rsidRPr="00E05B51">
        <w:rPr>
          <w:rFonts w:eastAsia="Times New Roman"/>
          <w:color w:val="000000"/>
        </w:rPr>
        <w:t>Compare and contrast popular and folk culture and the geographic patterns associated with each</w:t>
      </w:r>
    </w:p>
    <w:p w14:paraId="1CB31E40" w14:textId="77777777" w:rsidR="00153BB1" w:rsidRPr="00E05B51" w:rsidRDefault="00153BB1" w:rsidP="00153BB1">
      <w:pPr>
        <w:pStyle w:val="ListParagraph"/>
        <w:numPr>
          <w:ilvl w:val="2"/>
          <w:numId w:val="4"/>
        </w:numPr>
        <w:rPr>
          <w:rFonts w:eastAsia="Times New Roman" w:cs="Times New Roman"/>
        </w:rPr>
      </w:pPr>
      <w:r w:rsidRPr="00E05B51">
        <w:rPr>
          <w:rFonts w:eastAsia="Times New Roman"/>
          <w:color w:val="000000"/>
        </w:rPr>
        <w:t>Folk culture origins are usually anonymous and rooted in tradition and are often found in rural or isolated indigenous communities</w:t>
      </w:r>
    </w:p>
    <w:p w14:paraId="0ED1BDB5" w14:textId="04177675" w:rsidR="002D4425" w:rsidRPr="00E05B51" w:rsidRDefault="00153BB1" w:rsidP="00153BB1">
      <w:pPr>
        <w:pStyle w:val="ListParagraph"/>
        <w:numPr>
          <w:ilvl w:val="2"/>
          <w:numId w:val="4"/>
        </w:numPr>
        <w:rPr>
          <w:rFonts w:eastAsia="Times New Roman" w:cs="Times New Roman"/>
        </w:rPr>
      </w:pPr>
      <w:r w:rsidRPr="00E05B51">
        <w:rPr>
          <w:rFonts w:eastAsia="Times New Roman"/>
          <w:color w:val="000000"/>
        </w:rPr>
        <w:t>Popular culture origins are often urban, changeable, and influenced by media</w:t>
      </w:r>
      <w:r w:rsidRPr="00E05B51">
        <w:rPr>
          <w:rFonts w:eastAsia="Times New Roman"/>
          <w:color w:val="000000"/>
        </w:rPr>
        <w:t>.</w:t>
      </w:r>
    </w:p>
    <w:p w14:paraId="26316820" w14:textId="42D91F6A" w:rsidR="0099463D" w:rsidRPr="00E05B51" w:rsidRDefault="0099463D" w:rsidP="0099463D">
      <w:pPr>
        <w:rPr>
          <w:rFonts w:asciiTheme="minorHAnsi" w:eastAsia="Times New Roman" w:hAnsiTheme="minorHAnsi"/>
        </w:rPr>
      </w:pPr>
    </w:p>
    <w:p w14:paraId="4AC4EC5C" w14:textId="432A4808" w:rsidR="00284780" w:rsidRPr="00347F76" w:rsidRDefault="005C6053" w:rsidP="00284780">
      <w:pPr>
        <w:pStyle w:val="ListParagraph"/>
        <w:numPr>
          <w:ilvl w:val="0"/>
          <w:numId w:val="3"/>
        </w:numPr>
        <w:rPr>
          <w:b/>
          <w:color w:val="4472C4" w:themeColor="accent1"/>
          <w:sz w:val="36"/>
        </w:rPr>
      </w:pPr>
      <w:r w:rsidRPr="00347F76">
        <w:rPr>
          <w:b/>
          <w:color w:val="4472C4" w:themeColor="accent1"/>
          <w:sz w:val="36"/>
        </w:rPr>
        <w:t>Political Organization of Space</w:t>
      </w:r>
      <w:r w:rsidR="00E05B51" w:rsidRPr="00347F76">
        <w:rPr>
          <w:b/>
          <w:color w:val="4472C4" w:themeColor="accent1"/>
          <w:sz w:val="36"/>
        </w:rPr>
        <w:t xml:space="preserve"> (13-17</w:t>
      </w:r>
      <w:r w:rsidR="00153BB1" w:rsidRPr="00347F76">
        <w:rPr>
          <w:b/>
          <w:color w:val="4472C4" w:themeColor="accent1"/>
          <w:sz w:val="36"/>
        </w:rPr>
        <w:t>%)</w:t>
      </w:r>
    </w:p>
    <w:p w14:paraId="13AC3AF2" w14:textId="2307CB8F" w:rsidR="00E82599" w:rsidRPr="00E05B51" w:rsidRDefault="00284780" w:rsidP="00E82599">
      <w:pPr>
        <w:pStyle w:val="ListParagraph"/>
        <w:numPr>
          <w:ilvl w:val="0"/>
          <w:numId w:val="5"/>
        </w:numPr>
      </w:pPr>
      <w:r w:rsidRPr="00E05B51">
        <w:rPr>
          <w:rFonts w:eastAsia="Times New Roman"/>
          <w:color w:val="000000"/>
        </w:rPr>
        <w:t>The contemporary political map has been shaped by events of the past</w:t>
      </w:r>
    </w:p>
    <w:p w14:paraId="727CB383" w14:textId="515E203E" w:rsidR="00284780" w:rsidRPr="00E05B51" w:rsidRDefault="00284780" w:rsidP="00E82599">
      <w:pPr>
        <w:pStyle w:val="ListParagraph"/>
        <w:numPr>
          <w:ilvl w:val="1"/>
          <w:numId w:val="5"/>
        </w:numPr>
      </w:pPr>
      <w:r w:rsidRPr="00E05B51">
        <w:rPr>
          <w:rFonts w:eastAsia="Times New Roman"/>
          <w:color w:val="000000"/>
        </w:rPr>
        <w:t>Explain the structure of the contemporary political map</w:t>
      </w:r>
    </w:p>
    <w:p w14:paraId="08959ACD" w14:textId="77777777" w:rsidR="00E82599" w:rsidRPr="00E05B51" w:rsidRDefault="00E82599" w:rsidP="00E82599">
      <w:pPr>
        <w:pStyle w:val="ListParagraph"/>
        <w:numPr>
          <w:ilvl w:val="2"/>
          <w:numId w:val="5"/>
        </w:numPr>
        <w:rPr>
          <w:rFonts w:eastAsia="Times New Roman" w:cs="Times New Roman"/>
        </w:rPr>
      </w:pPr>
      <w:r w:rsidRPr="00E05B51">
        <w:rPr>
          <w:rFonts w:eastAsia="Times New Roman"/>
          <w:color w:val="000000"/>
        </w:rPr>
        <w:t>Independent states are the primary building blocks of the world political map</w:t>
      </w:r>
    </w:p>
    <w:p w14:paraId="3B53CD66" w14:textId="77777777" w:rsidR="00E82599" w:rsidRPr="00E05B51" w:rsidRDefault="00E82599" w:rsidP="00E82599">
      <w:pPr>
        <w:pStyle w:val="ListParagraph"/>
        <w:numPr>
          <w:ilvl w:val="2"/>
          <w:numId w:val="5"/>
        </w:numPr>
        <w:rPr>
          <w:rFonts w:eastAsia="Times New Roman" w:cs="Times New Roman"/>
        </w:rPr>
      </w:pPr>
      <w:r w:rsidRPr="00E05B51">
        <w:rPr>
          <w:rFonts w:eastAsia="Times New Roman"/>
          <w:color w:val="000000"/>
        </w:rPr>
        <w:t>Types of political entities include nations, states, nation-states, stateless nations, multinational states, multistate nations, and autonomous regions</w:t>
      </w:r>
    </w:p>
    <w:p w14:paraId="72025348" w14:textId="77777777" w:rsidR="00E82599" w:rsidRPr="00E05B51" w:rsidRDefault="00E82599" w:rsidP="00E82599">
      <w:pPr>
        <w:pStyle w:val="ListParagraph"/>
        <w:numPr>
          <w:ilvl w:val="1"/>
          <w:numId w:val="5"/>
        </w:numPr>
        <w:rPr>
          <w:rFonts w:eastAsia="Times New Roman" w:cs="Times New Roman"/>
        </w:rPr>
      </w:pPr>
      <w:r w:rsidRPr="00E05B51">
        <w:rPr>
          <w:rFonts w:eastAsia="Times New Roman"/>
          <w:color w:val="000000"/>
        </w:rPr>
        <w:t>Explain the evolution of the contemporary political map</w:t>
      </w:r>
    </w:p>
    <w:p w14:paraId="3699DC06" w14:textId="6A049E6E" w:rsidR="0090568B" w:rsidRPr="00E05B51" w:rsidRDefault="00E82599" w:rsidP="0090568B">
      <w:pPr>
        <w:pStyle w:val="ListParagraph"/>
        <w:numPr>
          <w:ilvl w:val="2"/>
          <w:numId w:val="5"/>
        </w:numPr>
        <w:rPr>
          <w:rFonts w:eastAsia="Times New Roman" w:cs="Times New Roman"/>
        </w:rPr>
      </w:pPr>
      <w:r w:rsidRPr="00E05B51">
        <w:rPr>
          <w:rFonts w:eastAsia="Times New Roman"/>
          <w:color w:val="000000"/>
        </w:rPr>
        <w:t>The concept of the modern nation-state began in Europe</w:t>
      </w:r>
    </w:p>
    <w:p w14:paraId="470E8323" w14:textId="77777777" w:rsidR="00E82599" w:rsidRPr="00E05B51" w:rsidRDefault="00E82599" w:rsidP="00E82599">
      <w:pPr>
        <w:pStyle w:val="ListParagraph"/>
        <w:numPr>
          <w:ilvl w:val="2"/>
          <w:numId w:val="5"/>
        </w:numPr>
        <w:rPr>
          <w:rFonts w:eastAsia="Times New Roman" w:cs="Times New Roman"/>
        </w:rPr>
      </w:pPr>
      <w:r w:rsidRPr="00E05B51">
        <w:rPr>
          <w:rFonts w:eastAsia="Times New Roman"/>
          <w:color w:val="000000"/>
        </w:rPr>
        <w:t>Colonialism and imperialism led to the spread of nationalism and influenced contemporary political boundaries</w:t>
      </w:r>
    </w:p>
    <w:p w14:paraId="779AB8EC" w14:textId="77777777" w:rsidR="00E82599" w:rsidRPr="00E05B51" w:rsidRDefault="00E82599" w:rsidP="00E82599">
      <w:pPr>
        <w:pStyle w:val="ListParagraph"/>
        <w:numPr>
          <w:ilvl w:val="1"/>
          <w:numId w:val="5"/>
        </w:numPr>
        <w:rPr>
          <w:rFonts w:eastAsia="Times New Roman" w:cs="Times New Roman"/>
        </w:rPr>
      </w:pPr>
      <w:r w:rsidRPr="00E05B51">
        <w:rPr>
          <w:rFonts w:eastAsia="Times New Roman"/>
          <w:color w:val="000000"/>
        </w:rPr>
        <w:t>Evaluate the geopolitical forces that influence the contemporary political map</w:t>
      </w:r>
    </w:p>
    <w:p w14:paraId="7E9045D6" w14:textId="77777777" w:rsidR="00E82599" w:rsidRPr="00E05B51" w:rsidRDefault="00E82599" w:rsidP="00E82599">
      <w:pPr>
        <w:pStyle w:val="ListParagraph"/>
        <w:numPr>
          <w:ilvl w:val="2"/>
          <w:numId w:val="5"/>
        </w:numPr>
        <w:rPr>
          <w:rFonts w:eastAsia="Times New Roman" w:cs="Times New Roman"/>
        </w:rPr>
      </w:pPr>
      <w:r w:rsidRPr="00E05B51">
        <w:rPr>
          <w:rFonts w:eastAsia="Times New Roman"/>
          <w:color w:val="000000"/>
        </w:rPr>
        <w:t>Independence movements and democratization have shaped the political map since the end of World War II</w:t>
      </w:r>
    </w:p>
    <w:p w14:paraId="7EB24531" w14:textId="77777777" w:rsidR="00E82599" w:rsidRPr="00E05B51" w:rsidRDefault="00E82599" w:rsidP="00E82599">
      <w:pPr>
        <w:pStyle w:val="ListParagraph"/>
        <w:numPr>
          <w:ilvl w:val="2"/>
          <w:numId w:val="5"/>
        </w:numPr>
        <w:rPr>
          <w:rFonts w:eastAsia="Times New Roman" w:cs="Times New Roman"/>
        </w:rPr>
      </w:pPr>
      <w:r w:rsidRPr="00E05B51">
        <w:rPr>
          <w:rFonts w:eastAsia="Times New Roman"/>
          <w:color w:val="000000"/>
        </w:rPr>
        <w:t>The fall of Communism ended the Cold War, led to the creation of newly independent states, and changed the world balance of power</w:t>
      </w:r>
    </w:p>
    <w:p w14:paraId="46465311" w14:textId="30BA4BC0" w:rsidR="005C6053" w:rsidRPr="00E05B51" w:rsidRDefault="005C6053" w:rsidP="005C6053">
      <w:pPr>
        <w:pStyle w:val="ListParagraph"/>
        <w:numPr>
          <w:ilvl w:val="0"/>
          <w:numId w:val="5"/>
        </w:numPr>
        <w:rPr>
          <w:rFonts w:eastAsia="Times New Roman" w:cs="Times New Roman"/>
        </w:rPr>
      </w:pPr>
      <w:r w:rsidRPr="00E05B51">
        <w:rPr>
          <w:rFonts w:eastAsia="Times New Roman"/>
          <w:color w:val="000000"/>
        </w:rPr>
        <w:t>Spatial political patterns reflect ideas of territoriality and power at a variety of scales</w:t>
      </w:r>
    </w:p>
    <w:p w14:paraId="666AA6F2" w14:textId="77777777" w:rsidR="005C6053" w:rsidRPr="00E05B51" w:rsidRDefault="005C6053" w:rsidP="005C6053">
      <w:pPr>
        <w:pStyle w:val="ListParagraph"/>
        <w:numPr>
          <w:ilvl w:val="1"/>
          <w:numId w:val="5"/>
        </w:numPr>
        <w:rPr>
          <w:rFonts w:eastAsia="Times New Roman" w:cs="Times New Roman"/>
        </w:rPr>
      </w:pPr>
      <w:r w:rsidRPr="00E05B51">
        <w:rPr>
          <w:rFonts w:eastAsia="Times New Roman"/>
          <w:color w:val="000000"/>
        </w:rPr>
        <w:t>Explain the concepts of political power and territoriality</w:t>
      </w:r>
    </w:p>
    <w:p w14:paraId="72E4232F" w14:textId="77777777" w:rsidR="005C6053" w:rsidRPr="00E05B51" w:rsidRDefault="005C6053" w:rsidP="005C6053">
      <w:pPr>
        <w:pStyle w:val="ListParagraph"/>
        <w:numPr>
          <w:ilvl w:val="2"/>
          <w:numId w:val="5"/>
        </w:numPr>
        <w:rPr>
          <w:rFonts w:eastAsia="Times New Roman" w:cs="Times New Roman"/>
        </w:rPr>
      </w:pPr>
      <w:r w:rsidRPr="00E05B51">
        <w:rPr>
          <w:rFonts w:eastAsia="Times New Roman"/>
          <w:color w:val="000000"/>
        </w:rPr>
        <w:t>Political power is expressed geographically as control over people, land, and resources (e.g., heartland, rimland, and organic theories)</w:t>
      </w:r>
    </w:p>
    <w:p w14:paraId="2459F799" w14:textId="77777777" w:rsidR="005C6053" w:rsidRPr="00E05B51" w:rsidRDefault="005C6053" w:rsidP="005C6053">
      <w:pPr>
        <w:pStyle w:val="ListParagraph"/>
        <w:numPr>
          <w:ilvl w:val="2"/>
          <w:numId w:val="5"/>
        </w:numPr>
        <w:rPr>
          <w:rFonts w:eastAsia="Times New Roman" w:cs="Times New Roman"/>
        </w:rPr>
      </w:pPr>
      <w:r w:rsidRPr="00E05B51">
        <w:rPr>
          <w:rFonts w:eastAsia="Times New Roman"/>
          <w:color w:val="000000"/>
        </w:rPr>
        <w:t>Territoriality is the connection of people, their culture, and their economic systems to the land</w:t>
      </w:r>
    </w:p>
    <w:p w14:paraId="5E473BF0" w14:textId="77777777" w:rsidR="005C6053" w:rsidRPr="00E05B51" w:rsidRDefault="005C6053" w:rsidP="005C6053">
      <w:pPr>
        <w:pStyle w:val="ListParagraph"/>
        <w:numPr>
          <w:ilvl w:val="1"/>
          <w:numId w:val="5"/>
        </w:numPr>
        <w:rPr>
          <w:rFonts w:eastAsia="Times New Roman" w:cs="Times New Roman"/>
        </w:rPr>
      </w:pPr>
      <w:r w:rsidRPr="00E05B51">
        <w:rPr>
          <w:rFonts w:eastAsia="Times New Roman"/>
          <w:color w:val="000000"/>
        </w:rPr>
        <w:t>Evaluate the nature and function of international and internal boundaries</w:t>
      </w:r>
    </w:p>
    <w:p w14:paraId="394C45F0" w14:textId="77777777" w:rsidR="005C6053" w:rsidRPr="00E05B51" w:rsidRDefault="005C6053" w:rsidP="005C6053">
      <w:pPr>
        <w:pStyle w:val="ListParagraph"/>
        <w:numPr>
          <w:ilvl w:val="2"/>
          <w:numId w:val="5"/>
        </w:numPr>
        <w:rPr>
          <w:rFonts w:eastAsia="Times New Roman" w:cs="Times New Roman"/>
        </w:rPr>
      </w:pPr>
      <w:r w:rsidRPr="00E05B51">
        <w:rPr>
          <w:rFonts w:eastAsia="Times New Roman"/>
          <w:color w:val="000000"/>
        </w:rPr>
        <w:t>Boundaries are defined, delimited, demarcated, and administered</w:t>
      </w:r>
    </w:p>
    <w:p w14:paraId="36FFB7EC" w14:textId="77777777" w:rsidR="005C6053" w:rsidRPr="00E05B51" w:rsidRDefault="005C6053" w:rsidP="005C6053">
      <w:pPr>
        <w:pStyle w:val="ListParagraph"/>
        <w:numPr>
          <w:ilvl w:val="2"/>
          <w:numId w:val="5"/>
        </w:numPr>
        <w:rPr>
          <w:rFonts w:eastAsia="Times New Roman" w:cs="Times New Roman"/>
        </w:rPr>
      </w:pPr>
      <w:r w:rsidRPr="00E05B51">
        <w:rPr>
          <w:rFonts w:eastAsia="Times New Roman"/>
          <w:color w:val="000000"/>
        </w:rPr>
        <w:t>International boundaries establish the limits of sovereignty and can be the source of disputes</w:t>
      </w:r>
    </w:p>
    <w:p w14:paraId="40733A21" w14:textId="77777777" w:rsidR="005C6053" w:rsidRPr="00E05B51" w:rsidRDefault="005C6053" w:rsidP="005C6053">
      <w:pPr>
        <w:pStyle w:val="ListParagraph"/>
        <w:numPr>
          <w:ilvl w:val="2"/>
          <w:numId w:val="5"/>
        </w:numPr>
        <w:rPr>
          <w:rFonts w:eastAsia="Times New Roman" w:cs="Times New Roman"/>
        </w:rPr>
      </w:pPr>
      <w:r w:rsidRPr="00E05B51">
        <w:rPr>
          <w:rFonts w:eastAsia="Times New Roman"/>
          <w:color w:val="000000"/>
        </w:rPr>
        <w:t>Boundaries can influence identity and promote or prevent international or internal interactions and exchanges</w:t>
      </w:r>
    </w:p>
    <w:p w14:paraId="72C24AAD" w14:textId="77777777" w:rsidR="005C6053" w:rsidRPr="00E05B51" w:rsidRDefault="005C6053" w:rsidP="005C6053">
      <w:pPr>
        <w:pStyle w:val="ListParagraph"/>
        <w:numPr>
          <w:ilvl w:val="2"/>
          <w:numId w:val="5"/>
        </w:numPr>
        <w:rPr>
          <w:rFonts w:eastAsia="Times New Roman" w:cs="Times New Roman"/>
        </w:rPr>
      </w:pPr>
      <w:r w:rsidRPr="00E05B51">
        <w:rPr>
          <w:rFonts w:eastAsia="Times New Roman"/>
          <w:color w:val="000000"/>
        </w:rPr>
        <w:t>The Law of the Sea has enabled states to extend their boundaries offshore, which sometimes results in conflicts</w:t>
      </w:r>
    </w:p>
    <w:p w14:paraId="3192FDE2" w14:textId="77777777" w:rsidR="005C6053" w:rsidRPr="00E05B51" w:rsidRDefault="005C6053" w:rsidP="005C6053">
      <w:pPr>
        <w:pStyle w:val="ListParagraph"/>
        <w:numPr>
          <w:ilvl w:val="2"/>
          <w:numId w:val="5"/>
        </w:numPr>
        <w:rPr>
          <w:rFonts w:eastAsia="Times New Roman" w:cs="Times New Roman"/>
        </w:rPr>
      </w:pPr>
      <w:r w:rsidRPr="00E05B51">
        <w:rPr>
          <w:rFonts w:eastAsia="Times New Roman"/>
          <w:color w:val="000000"/>
        </w:rPr>
        <w:t>Voting districts, redistricting, and gerrymandering influence the results of elections at various scales</w:t>
      </w:r>
    </w:p>
    <w:p w14:paraId="153A36AB" w14:textId="77777777" w:rsidR="005C6053" w:rsidRPr="00E05B51" w:rsidRDefault="005C6053" w:rsidP="005C6053">
      <w:pPr>
        <w:pStyle w:val="ListParagraph"/>
        <w:numPr>
          <w:ilvl w:val="1"/>
          <w:numId w:val="5"/>
        </w:numPr>
        <w:rPr>
          <w:rFonts w:eastAsia="Times New Roman" w:cs="Times New Roman"/>
        </w:rPr>
      </w:pPr>
      <w:r w:rsidRPr="00E05B51">
        <w:rPr>
          <w:rFonts w:eastAsia="Times New Roman"/>
          <w:color w:val="000000"/>
        </w:rPr>
        <w:t>Analyze the spatial relationships between political systems and patterns of culture and economy</w:t>
      </w:r>
    </w:p>
    <w:p w14:paraId="0AC0E004" w14:textId="77777777" w:rsidR="003E31E2" w:rsidRPr="00E05B51" w:rsidRDefault="003E31E2" w:rsidP="003E31E2">
      <w:pPr>
        <w:pStyle w:val="ListParagraph"/>
        <w:numPr>
          <w:ilvl w:val="2"/>
          <w:numId w:val="5"/>
        </w:numPr>
        <w:rPr>
          <w:rFonts w:eastAsia="Times New Roman" w:cs="Times New Roman"/>
        </w:rPr>
      </w:pPr>
      <w:r w:rsidRPr="00E05B51">
        <w:rPr>
          <w:rFonts w:eastAsia="Times New Roman"/>
          <w:color w:val="000000"/>
        </w:rPr>
        <w:t>Political boundaries do not always coincide with patterns of language, religion, ethnicity, nationality, and economy</w:t>
      </w:r>
    </w:p>
    <w:p w14:paraId="3295781A" w14:textId="77777777" w:rsidR="003E31E2" w:rsidRPr="00E05B51" w:rsidRDefault="003E31E2" w:rsidP="003E31E2">
      <w:pPr>
        <w:pStyle w:val="ListParagraph"/>
        <w:numPr>
          <w:ilvl w:val="1"/>
          <w:numId w:val="5"/>
        </w:numPr>
        <w:rPr>
          <w:rFonts w:eastAsia="Times New Roman" w:cs="Times New Roman"/>
        </w:rPr>
      </w:pPr>
      <w:r w:rsidRPr="00E05B51">
        <w:rPr>
          <w:rFonts w:eastAsia="Times New Roman"/>
          <w:color w:val="000000"/>
        </w:rPr>
        <w:t>Compare and contrast forms of governance</w:t>
      </w:r>
    </w:p>
    <w:p w14:paraId="276233CB" w14:textId="77777777" w:rsidR="003E31E2" w:rsidRPr="00E05B51" w:rsidRDefault="003E31E2" w:rsidP="003E31E2">
      <w:pPr>
        <w:pStyle w:val="ListParagraph"/>
        <w:numPr>
          <w:ilvl w:val="2"/>
          <w:numId w:val="5"/>
        </w:numPr>
        <w:rPr>
          <w:rFonts w:eastAsia="Times New Roman" w:cs="Times New Roman"/>
        </w:rPr>
      </w:pPr>
      <w:r w:rsidRPr="00E05B51">
        <w:rPr>
          <w:rFonts w:eastAsia="Times New Roman"/>
          <w:color w:val="000000"/>
        </w:rPr>
        <w:t>Forms of governance include unitary states (centralized government) and federal states</w:t>
      </w:r>
    </w:p>
    <w:p w14:paraId="47D0E49F" w14:textId="77777777" w:rsidR="003E31E2" w:rsidRPr="00E05B51" w:rsidRDefault="003E31E2" w:rsidP="003E31E2">
      <w:pPr>
        <w:pStyle w:val="ListParagraph"/>
        <w:numPr>
          <w:ilvl w:val="2"/>
          <w:numId w:val="5"/>
        </w:numPr>
        <w:rPr>
          <w:rFonts w:eastAsia="Times New Roman" w:cs="Times New Roman"/>
        </w:rPr>
      </w:pPr>
      <w:r w:rsidRPr="00E05B51">
        <w:rPr>
          <w:rFonts w:eastAsia="Times New Roman"/>
          <w:color w:val="000000"/>
        </w:rPr>
        <w:t>Powers of the subdivisions of states vary according to the form of governance (e.g., the United States and Switzerland as federal states, France as a unitary state)</w:t>
      </w:r>
    </w:p>
    <w:p w14:paraId="2F692986" w14:textId="77777777" w:rsidR="003E31E2" w:rsidRPr="00E05B51" w:rsidRDefault="003E31E2" w:rsidP="003E31E2">
      <w:pPr>
        <w:pStyle w:val="ListParagraph"/>
        <w:numPr>
          <w:ilvl w:val="2"/>
          <w:numId w:val="5"/>
        </w:numPr>
        <w:rPr>
          <w:rFonts w:eastAsia="Times New Roman" w:cs="Times New Roman"/>
        </w:rPr>
      </w:pPr>
      <w:r w:rsidRPr="00E05B51">
        <w:rPr>
          <w:rFonts w:eastAsia="Times New Roman"/>
          <w:color w:val="000000"/>
        </w:rPr>
        <w:t>State morphology (e.g., compact, elongated, perforated, fragmented, prorupted states) has economic, political, and social implications</w:t>
      </w:r>
    </w:p>
    <w:p w14:paraId="67989EAB" w14:textId="77777777" w:rsidR="003E31E2" w:rsidRPr="00E05B51" w:rsidRDefault="003E31E2" w:rsidP="003E31E2">
      <w:pPr>
        <w:pStyle w:val="ListParagraph"/>
        <w:numPr>
          <w:ilvl w:val="1"/>
          <w:numId w:val="5"/>
        </w:numPr>
        <w:rPr>
          <w:rFonts w:eastAsia="Times New Roman" w:cs="Times New Roman"/>
        </w:rPr>
      </w:pPr>
      <w:r w:rsidRPr="00E05B51">
        <w:rPr>
          <w:rFonts w:eastAsia="Times New Roman"/>
          <w:color w:val="000000"/>
        </w:rPr>
        <w:t>Describe patterns of local and metropolitan governance</w:t>
      </w:r>
    </w:p>
    <w:p w14:paraId="4869A370" w14:textId="77777777" w:rsidR="003E31E2" w:rsidRPr="00E05B51" w:rsidRDefault="003E31E2" w:rsidP="003E31E2">
      <w:pPr>
        <w:pStyle w:val="ListParagraph"/>
        <w:numPr>
          <w:ilvl w:val="2"/>
          <w:numId w:val="5"/>
        </w:numPr>
        <w:rPr>
          <w:rFonts w:eastAsia="Times New Roman" w:cs="Times New Roman"/>
        </w:rPr>
      </w:pPr>
      <w:r w:rsidRPr="00E05B51">
        <w:rPr>
          <w:rFonts w:eastAsia="Times New Roman"/>
          <w:color w:val="000000"/>
        </w:rPr>
        <w:t>Local and metropolitan forms of governance (e.g., municipalities, school districts, regional planning commissions) are subnational political units that have varying degrees of local control</w:t>
      </w:r>
    </w:p>
    <w:p w14:paraId="7ADB4F56" w14:textId="02607248" w:rsidR="003E31E2" w:rsidRPr="00E05B51" w:rsidRDefault="003E31E2" w:rsidP="003E31E2">
      <w:pPr>
        <w:pStyle w:val="ListParagraph"/>
        <w:numPr>
          <w:ilvl w:val="0"/>
          <w:numId w:val="5"/>
        </w:numPr>
        <w:rPr>
          <w:rFonts w:eastAsia="Times New Roman" w:cs="Times New Roman"/>
        </w:rPr>
      </w:pPr>
      <w:r w:rsidRPr="00E05B51">
        <w:rPr>
          <w:rFonts w:eastAsia="Times New Roman"/>
          <w:color w:val="000000"/>
        </w:rPr>
        <w:t>The forces of globalization challenge contemporary political–territorial arrangements</w:t>
      </w:r>
    </w:p>
    <w:p w14:paraId="21CA0708" w14:textId="77777777" w:rsidR="00AB77F2" w:rsidRPr="00E05B51" w:rsidRDefault="00AB77F2" w:rsidP="00AB77F2">
      <w:pPr>
        <w:pStyle w:val="ListParagraph"/>
        <w:numPr>
          <w:ilvl w:val="1"/>
          <w:numId w:val="5"/>
        </w:numPr>
        <w:rPr>
          <w:rFonts w:eastAsia="Times New Roman" w:cs="Times New Roman"/>
        </w:rPr>
      </w:pPr>
      <w:r w:rsidRPr="00E05B51">
        <w:rPr>
          <w:rFonts w:eastAsia="Times New Roman"/>
          <w:color w:val="000000"/>
        </w:rPr>
        <w:t>Explain how the political, economic, cultural, and technological elements of globalization challenge state sovereignty</w:t>
      </w:r>
    </w:p>
    <w:p w14:paraId="3E4A03CF" w14:textId="77777777" w:rsidR="00AB77F2" w:rsidRPr="00E05B51" w:rsidRDefault="00AB77F2" w:rsidP="00AB77F2">
      <w:pPr>
        <w:pStyle w:val="ListParagraph"/>
        <w:numPr>
          <w:ilvl w:val="2"/>
          <w:numId w:val="5"/>
        </w:numPr>
        <w:rPr>
          <w:rFonts w:eastAsia="Times New Roman" w:cs="Times New Roman"/>
        </w:rPr>
      </w:pPr>
      <w:r w:rsidRPr="00E05B51">
        <w:rPr>
          <w:rFonts w:eastAsia="Times New Roman"/>
          <w:color w:val="000000"/>
        </w:rPr>
        <w:t>Some forces that may lead to supranationalism include economies of scale, trade agreements, military alliances, and transnational environmental challenges</w:t>
      </w:r>
    </w:p>
    <w:p w14:paraId="18A3825C" w14:textId="77777777" w:rsidR="00AB77F2" w:rsidRPr="00E05B51" w:rsidRDefault="00AB77F2" w:rsidP="00AB77F2">
      <w:pPr>
        <w:pStyle w:val="ListParagraph"/>
        <w:numPr>
          <w:ilvl w:val="2"/>
          <w:numId w:val="5"/>
        </w:numPr>
        <w:rPr>
          <w:rFonts w:eastAsia="Times New Roman" w:cs="Times New Roman"/>
        </w:rPr>
      </w:pPr>
      <w:r w:rsidRPr="00E05B51">
        <w:rPr>
          <w:rFonts w:eastAsia="Times New Roman"/>
          <w:color w:val="000000"/>
        </w:rPr>
        <w:t>Supranationalism is expressed in the creation of multinational organizations (e.g., UN, NATO, EU, ASEAN, NAFTA)</w:t>
      </w:r>
    </w:p>
    <w:p w14:paraId="45CFC551" w14:textId="77777777" w:rsidR="00AB77F2" w:rsidRPr="00E05B51" w:rsidRDefault="00AB77F2" w:rsidP="00AB77F2">
      <w:pPr>
        <w:pStyle w:val="ListParagraph"/>
        <w:numPr>
          <w:ilvl w:val="2"/>
          <w:numId w:val="5"/>
        </w:numPr>
        <w:rPr>
          <w:rFonts w:eastAsia="Times New Roman" w:cs="Times New Roman"/>
        </w:rPr>
      </w:pPr>
      <w:r w:rsidRPr="00E05B51">
        <w:rPr>
          <w:rFonts w:eastAsia="Times New Roman"/>
          <w:color w:val="000000"/>
        </w:rPr>
        <w:t>Some forces that may lead to devolution of states include physical geography, ethnic separatism, terrorism, economic and social problems, and irredentism</w:t>
      </w:r>
    </w:p>
    <w:p w14:paraId="423F88F1" w14:textId="77777777" w:rsidR="00AB77F2" w:rsidRPr="00E05B51" w:rsidRDefault="00AB77F2" w:rsidP="00AB77F2">
      <w:pPr>
        <w:pStyle w:val="ListParagraph"/>
        <w:numPr>
          <w:ilvl w:val="2"/>
          <w:numId w:val="5"/>
        </w:numPr>
        <w:rPr>
          <w:rFonts w:eastAsia="Times New Roman" w:cs="Times New Roman"/>
        </w:rPr>
      </w:pPr>
      <w:r w:rsidRPr="00E05B51">
        <w:rPr>
          <w:rFonts w:eastAsia="Times New Roman"/>
          <w:color w:val="000000"/>
        </w:rPr>
        <w:t>Devolution is expressed in the fragmentation of states into autonomous regions (e.g., Nunavut, Native American reservations), subnational political–territorial units (e.g., Spain, Belgium, Canada), or Balkanization (e.g., former Yugoslavia, the Caucasus)</w:t>
      </w:r>
    </w:p>
    <w:p w14:paraId="019A01F0" w14:textId="77777777" w:rsidR="00AB77F2" w:rsidRPr="00E05B51" w:rsidRDefault="00AB77F2" w:rsidP="00AB77F2">
      <w:pPr>
        <w:pStyle w:val="ListParagraph"/>
        <w:numPr>
          <w:ilvl w:val="2"/>
          <w:numId w:val="5"/>
        </w:numPr>
        <w:rPr>
          <w:rFonts w:eastAsia="Times New Roman" w:cs="Times New Roman"/>
        </w:rPr>
      </w:pPr>
      <w:r w:rsidRPr="00E05B51">
        <w:rPr>
          <w:rFonts w:eastAsia="Times New Roman"/>
          <w:color w:val="000000"/>
        </w:rPr>
        <w:t>Advances in communication technology have facilitated devolution, supranationalism, and democratization</w:t>
      </w:r>
    </w:p>
    <w:p w14:paraId="6909A8C0" w14:textId="77777777" w:rsidR="00AB77F2" w:rsidRPr="00E05B51" w:rsidRDefault="00AB77F2" w:rsidP="00AB77F2">
      <w:pPr>
        <w:pStyle w:val="ListParagraph"/>
        <w:numPr>
          <w:ilvl w:val="1"/>
          <w:numId w:val="5"/>
        </w:numPr>
        <w:rPr>
          <w:rFonts w:eastAsia="Times New Roman" w:cs="Times New Roman"/>
        </w:rPr>
      </w:pPr>
      <w:r w:rsidRPr="00E05B51">
        <w:rPr>
          <w:rFonts w:eastAsia="Times New Roman"/>
          <w:color w:val="000000"/>
        </w:rPr>
        <w:t>Apply the concepts of centrifugal and centripetal forces at the national scale</w:t>
      </w:r>
    </w:p>
    <w:p w14:paraId="1451AA1E" w14:textId="77777777" w:rsidR="00AB77F2" w:rsidRPr="00E05B51" w:rsidRDefault="00AB77F2" w:rsidP="00AB77F2">
      <w:pPr>
        <w:pStyle w:val="ListParagraph"/>
        <w:numPr>
          <w:ilvl w:val="2"/>
          <w:numId w:val="5"/>
        </w:numPr>
        <w:rPr>
          <w:rFonts w:eastAsia="Times New Roman" w:cs="Times New Roman"/>
        </w:rPr>
      </w:pPr>
      <w:r w:rsidRPr="00E05B51">
        <w:rPr>
          <w:rFonts w:eastAsia="Times New Roman"/>
          <w:color w:val="000000"/>
        </w:rPr>
        <w:t>Centrifugal forces can originate in political dimensions (e.g., majority/ minority relationships, armed conflicts), economic dimensions (e.g., uneven development), or cultural dimensions (e.g., stateless nations, ethnic movements)</w:t>
      </w:r>
    </w:p>
    <w:p w14:paraId="4E3EE47C" w14:textId="0C45B388" w:rsidR="00E82599" w:rsidRPr="00E05B51" w:rsidRDefault="00AB77F2" w:rsidP="00AB77F2">
      <w:pPr>
        <w:pStyle w:val="ListParagraph"/>
        <w:numPr>
          <w:ilvl w:val="2"/>
          <w:numId w:val="5"/>
        </w:numPr>
        <w:rPr>
          <w:rFonts w:eastAsia="Times New Roman" w:cs="Times New Roman"/>
        </w:rPr>
      </w:pPr>
      <w:r w:rsidRPr="00E05B51">
        <w:rPr>
          <w:rFonts w:eastAsia="Times New Roman"/>
          <w:color w:val="000000"/>
        </w:rPr>
        <w:t>Centripetal forces can originate in political dimensions (e.g., national identity), economic dimensions (e.g., equitable infrastructure development), or cultural dimensions (e.g., linguistic, religious, and ethnic similarities)</w:t>
      </w:r>
    </w:p>
    <w:p w14:paraId="6905203A" w14:textId="77777777" w:rsidR="00AB77F2" w:rsidRPr="00E05B51" w:rsidRDefault="00AB77F2" w:rsidP="00AB77F2">
      <w:pPr>
        <w:rPr>
          <w:rFonts w:asciiTheme="minorHAnsi" w:eastAsia="Times New Roman" w:hAnsiTheme="minorHAnsi"/>
        </w:rPr>
      </w:pPr>
    </w:p>
    <w:p w14:paraId="5E660DD4" w14:textId="1A6F6AE6" w:rsidR="00AB77F2" w:rsidRPr="00347F76" w:rsidRDefault="00E05B51" w:rsidP="00AB77F2">
      <w:pPr>
        <w:pStyle w:val="ListParagraph"/>
        <w:numPr>
          <w:ilvl w:val="0"/>
          <w:numId w:val="3"/>
        </w:numPr>
        <w:rPr>
          <w:b/>
          <w:color w:val="4472C4" w:themeColor="accent1"/>
          <w:sz w:val="36"/>
        </w:rPr>
      </w:pPr>
      <w:r w:rsidRPr="00347F76">
        <w:rPr>
          <w:b/>
          <w:color w:val="4472C4" w:themeColor="accent1"/>
          <w:sz w:val="36"/>
        </w:rPr>
        <w:t>Agriculture, Food Production, &amp;</w:t>
      </w:r>
      <w:r w:rsidR="00AB77F2" w:rsidRPr="00347F76">
        <w:rPr>
          <w:b/>
          <w:color w:val="4472C4" w:themeColor="accent1"/>
          <w:sz w:val="36"/>
        </w:rPr>
        <w:t xml:space="preserve"> Rural Land Use</w:t>
      </w:r>
      <w:r w:rsidRPr="00347F76">
        <w:rPr>
          <w:b/>
          <w:color w:val="4472C4" w:themeColor="accent1"/>
          <w:sz w:val="36"/>
        </w:rPr>
        <w:t xml:space="preserve"> (13-17</w:t>
      </w:r>
      <w:r w:rsidR="00AB77F2" w:rsidRPr="00347F76">
        <w:rPr>
          <w:b/>
          <w:color w:val="4472C4" w:themeColor="accent1"/>
          <w:sz w:val="36"/>
        </w:rPr>
        <w:t>%)</w:t>
      </w:r>
    </w:p>
    <w:p w14:paraId="15F15B5A" w14:textId="237EB68E" w:rsidR="00AB77F2" w:rsidRPr="00E05B51" w:rsidRDefault="00AB77F2" w:rsidP="00AB77F2">
      <w:pPr>
        <w:pStyle w:val="ListParagraph"/>
        <w:numPr>
          <w:ilvl w:val="0"/>
          <w:numId w:val="6"/>
        </w:numPr>
        <w:rPr>
          <w:rFonts w:eastAsia="Times New Roman" w:cs="Times New Roman"/>
        </w:rPr>
      </w:pPr>
      <w:r w:rsidRPr="00E05B51">
        <w:rPr>
          <w:rFonts w:eastAsia="Times New Roman"/>
          <w:color w:val="000000"/>
        </w:rPr>
        <w:t>The development of agriculture led to widespread alteration of the natural environment</w:t>
      </w:r>
    </w:p>
    <w:p w14:paraId="5822F88B" w14:textId="77777777" w:rsidR="00AB77F2" w:rsidRPr="00E05B51" w:rsidRDefault="00AB77F2" w:rsidP="00AB77F2">
      <w:pPr>
        <w:pStyle w:val="ListParagraph"/>
        <w:numPr>
          <w:ilvl w:val="1"/>
          <w:numId w:val="6"/>
        </w:numPr>
        <w:rPr>
          <w:rFonts w:eastAsia="Times New Roman" w:cs="Times New Roman"/>
        </w:rPr>
      </w:pPr>
      <w:r w:rsidRPr="00E05B51">
        <w:rPr>
          <w:rFonts w:eastAsia="Times New Roman"/>
          <w:color w:val="000000"/>
        </w:rPr>
        <w:t>Identify major centers of domestication of plants and animals and patterns of diffusion in the first (Neolithic) agricultural revolution</w:t>
      </w:r>
    </w:p>
    <w:p w14:paraId="55450CD1" w14:textId="77777777" w:rsidR="00AB77F2" w:rsidRPr="00E05B51" w:rsidRDefault="00AB77F2" w:rsidP="00AB77F2">
      <w:pPr>
        <w:pStyle w:val="ListParagraph"/>
        <w:numPr>
          <w:ilvl w:val="2"/>
          <w:numId w:val="6"/>
        </w:numPr>
        <w:rPr>
          <w:rFonts w:eastAsia="Times New Roman" w:cs="Times New Roman"/>
        </w:rPr>
      </w:pPr>
      <w:r w:rsidRPr="00E05B51">
        <w:rPr>
          <w:rFonts w:eastAsia="Times New Roman"/>
          <w:color w:val="000000"/>
        </w:rPr>
        <w:t>Early hearths of domestication of plants and animals include Southwest Asia (e.g., the Fertile Crescent), Southeast Asia, and the Americas</w:t>
      </w:r>
    </w:p>
    <w:p w14:paraId="787612D8" w14:textId="77777777" w:rsidR="00AB77F2" w:rsidRPr="00E05B51" w:rsidRDefault="00AB77F2" w:rsidP="00AB77F2">
      <w:pPr>
        <w:pStyle w:val="ListParagraph"/>
        <w:numPr>
          <w:ilvl w:val="2"/>
          <w:numId w:val="6"/>
        </w:numPr>
        <w:rPr>
          <w:rFonts w:eastAsia="Times New Roman" w:cs="Times New Roman"/>
        </w:rPr>
      </w:pPr>
      <w:r w:rsidRPr="00E05B51">
        <w:rPr>
          <w:rFonts w:eastAsia="Times New Roman"/>
          <w:color w:val="000000"/>
        </w:rPr>
        <w:t>Patterns of diffusion (e.g., Columbian Exchange) resulted in the globalization of various plants and animals</w:t>
      </w:r>
    </w:p>
    <w:p w14:paraId="34B72B6C" w14:textId="77777777" w:rsidR="00AB77F2" w:rsidRPr="00E05B51" w:rsidRDefault="00AB77F2" w:rsidP="00AB77F2">
      <w:pPr>
        <w:pStyle w:val="ListParagraph"/>
        <w:numPr>
          <w:ilvl w:val="1"/>
          <w:numId w:val="6"/>
        </w:numPr>
        <w:rPr>
          <w:rFonts w:eastAsia="Times New Roman" w:cs="Times New Roman"/>
        </w:rPr>
      </w:pPr>
      <w:r w:rsidRPr="00E05B51">
        <w:rPr>
          <w:rFonts w:eastAsia="Times New Roman"/>
          <w:color w:val="000000"/>
        </w:rPr>
        <w:t>Explain the connection between physical geography and agricultural practices</w:t>
      </w:r>
    </w:p>
    <w:p w14:paraId="74408EEB" w14:textId="77777777" w:rsidR="00AB77F2" w:rsidRPr="00E05B51" w:rsidRDefault="00AB77F2" w:rsidP="00AB77F2">
      <w:pPr>
        <w:pStyle w:val="ListParagraph"/>
        <w:numPr>
          <w:ilvl w:val="2"/>
          <w:numId w:val="6"/>
        </w:numPr>
        <w:rPr>
          <w:rFonts w:eastAsia="Times New Roman" w:cs="Times New Roman"/>
        </w:rPr>
      </w:pPr>
      <w:r w:rsidRPr="00E05B51">
        <w:rPr>
          <w:rFonts w:eastAsia="Times New Roman"/>
          <w:color w:val="000000"/>
        </w:rPr>
        <w:t>Agricultural regions are influenced by the natural environment (e.g., climate, soils, landforms)</w:t>
      </w:r>
    </w:p>
    <w:p w14:paraId="20AFF80B" w14:textId="77777777" w:rsidR="00AB77F2" w:rsidRPr="00E05B51" w:rsidRDefault="00AB77F2" w:rsidP="00AB77F2">
      <w:pPr>
        <w:pStyle w:val="ListParagraph"/>
        <w:numPr>
          <w:ilvl w:val="2"/>
          <w:numId w:val="6"/>
        </w:numPr>
        <w:rPr>
          <w:rFonts w:eastAsia="Times New Roman" w:cs="Times New Roman"/>
        </w:rPr>
      </w:pPr>
      <w:r w:rsidRPr="00E05B51">
        <w:rPr>
          <w:rFonts w:eastAsia="Times New Roman"/>
          <w:color w:val="000000"/>
        </w:rPr>
        <w:t>Populations alter the landscape (e.g., terraces, irrigation, deforestation, draining wetlands) to increase food production</w:t>
      </w:r>
    </w:p>
    <w:p w14:paraId="070B9993" w14:textId="77777777" w:rsidR="00AB77F2" w:rsidRPr="00E05B51" w:rsidRDefault="00AB77F2" w:rsidP="00AB77F2">
      <w:pPr>
        <w:pStyle w:val="ListParagraph"/>
        <w:numPr>
          <w:ilvl w:val="1"/>
          <w:numId w:val="6"/>
        </w:numPr>
        <w:rPr>
          <w:rFonts w:eastAsia="Times New Roman" w:cs="Times New Roman"/>
        </w:rPr>
      </w:pPr>
      <w:r w:rsidRPr="00E05B51">
        <w:rPr>
          <w:rFonts w:eastAsia="Times New Roman"/>
          <w:color w:val="000000"/>
        </w:rPr>
        <w:t>Explain the advances and impacts of the second agricultural revolution</w:t>
      </w:r>
    </w:p>
    <w:p w14:paraId="4CE8F29C" w14:textId="77777777" w:rsidR="00AB77F2" w:rsidRPr="00E05B51" w:rsidRDefault="00AB77F2" w:rsidP="00AB77F2">
      <w:pPr>
        <w:pStyle w:val="ListParagraph"/>
        <w:numPr>
          <w:ilvl w:val="2"/>
          <w:numId w:val="6"/>
        </w:numPr>
        <w:rPr>
          <w:rFonts w:eastAsia="Times New Roman" w:cs="Times New Roman"/>
        </w:rPr>
      </w:pPr>
      <w:r w:rsidRPr="00E05B51">
        <w:rPr>
          <w:rFonts w:eastAsia="Times New Roman"/>
          <w:color w:val="000000"/>
        </w:rPr>
        <w:t>New technology and increased food production led to better diet, longer life, and more people available for work in factories</w:t>
      </w:r>
    </w:p>
    <w:p w14:paraId="7499EB5F" w14:textId="77777777" w:rsidR="00AB77F2" w:rsidRPr="00E05B51" w:rsidRDefault="00AB77F2" w:rsidP="00AB77F2">
      <w:pPr>
        <w:pStyle w:val="ListParagraph"/>
        <w:numPr>
          <w:ilvl w:val="1"/>
          <w:numId w:val="6"/>
        </w:numPr>
        <w:rPr>
          <w:rFonts w:eastAsia="Times New Roman" w:cs="Times New Roman"/>
        </w:rPr>
      </w:pPr>
      <w:r w:rsidRPr="00E05B51">
        <w:rPr>
          <w:rFonts w:eastAsia="Times New Roman"/>
          <w:color w:val="000000"/>
        </w:rPr>
        <w:t>Analyze the consequences of the Green Revolution on food supply and the environment</w:t>
      </w:r>
    </w:p>
    <w:p w14:paraId="7171DEE1" w14:textId="77777777" w:rsidR="00AB77F2" w:rsidRPr="00E05B51" w:rsidRDefault="00AB77F2" w:rsidP="00AB77F2">
      <w:pPr>
        <w:pStyle w:val="ListParagraph"/>
        <w:numPr>
          <w:ilvl w:val="2"/>
          <w:numId w:val="6"/>
        </w:numPr>
        <w:rPr>
          <w:rFonts w:eastAsia="Times New Roman" w:cs="Times New Roman"/>
        </w:rPr>
      </w:pPr>
      <w:r w:rsidRPr="00E05B51">
        <w:rPr>
          <w:rFonts w:eastAsia="Times New Roman"/>
          <w:color w:val="000000"/>
        </w:rPr>
        <w:t>Positive consequences of the Green Revolution include increased food production and a relative reduction in hunger at the global scale</w:t>
      </w:r>
    </w:p>
    <w:p w14:paraId="31078438" w14:textId="77777777" w:rsidR="00AB77F2" w:rsidRPr="00E05B51" w:rsidRDefault="00AB77F2" w:rsidP="00AB77F2">
      <w:pPr>
        <w:pStyle w:val="ListParagraph"/>
        <w:numPr>
          <w:ilvl w:val="2"/>
          <w:numId w:val="6"/>
        </w:numPr>
        <w:rPr>
          <w:rFonts w:eastAsia="Times New Roman" w:cs="Times New Roman"/>
        </w:rPr>
      </w:pPr>
      <w:r w:rsidRPr="00E05B51">
        <w:rPr>
          <w:rFonts w:eastAsia="Times New Roman"/>
          <w:color w:val="000000"/>
        </w:rPr>
        <w:t>Negative consequences of the Green Revolution include environmental damage resulting from irrigation and chemical use (e.g., pesticides, herbicides, fertilizers) and the cost of technology and seeds</w:t>
      </w:r>
    </w:p>
    <w:p w14:paraId="5C212BB5" w14:textId="06DC32B5" w:rsidR="00AB77F2" w:rsidRPr="00E05B51" w:rsidRDefault="00AB77F2" w:rsidP="00AB77F2">
      <w:pPr>
        <w:pStyle w:val="ListParagraph"/>
        <w:numPr>
          <w:ilvl w:val="0"/>
          <w:numId w:val="6"/>
        </w:numPr>
        <w:rPr>
          <w:rFonts w:eastAsia="Times New Roman" w:cs="Times New Roman"/>
        </w:rPr>
      </w:pPr>
      <w:r w:rsidRPr="00E05B51">
        <w:rPr>
          <w:rFonts w:eastAsia="Times New Roman"/>
          <w:color w:val="000000"/>
        </w:rPr>
        <w:t>Major agricultural regions reflect physical geography and economic forces</w:t>
      </w:r>
    </w:p>
    <w:p w14:paraId="1D22ACC5" w14:textId="77777777" w:rsidR="00AB77F2" w:rsidRPr="00E05B51" w:rsidRDefault="00AB77F2" w:rsidP="00AB77F2">
      <w:pPr>
        <w:pStyle w:val="ListParagraph"/>
        <w:numPr>
          <w:ilvl w:val="1"/>
          <w:numId w:val="6"/>
        </w:numPr>
        <w:rPr>
          <w:rFonts w:eastAsia="Times New Roman" w:cs="Times New Roman"/>
        </w:rPr>
      </w:pPr>
      <w:r w:rsidRPr="00E05B51">
        <w:rPr>
          <w:rFonts w:eastAsia="Times New Roman"/>
          <w:color w:val="000000"/>
        </w:rPr>
        <w:t>Identify agricultural production regions associated with major bioclimatic zones</w:t>
      </w:r>
    </w:p>
    <w:p w14:paraId="13328BCD" w14:textId="77777777" w:rsidR="00AB77F2" w:rsidRPr="00E05B51" w:rsidRDefault="00AB77F2" w:rsidP="00AB77F2">
      <w:pPr>
        <w:pStyle w:val="ListParagraph"/>
        <w:numPr>
          <w:ilvl w:val="2"/>
          <w:numId w:val="6"/>
        </w:numPr>
        <w:rPr>
          <w:rFonts w:eastAsia="Times New Roman" w:cs="Times New Roman"/>
        </w:rPr>
      </w:pPr>
      <w:r w:rsidRPr="00E05B51">
        <w:rPr>
          <w:rFonts w:eastAsia="Times New Roman"/>
          <w:color w:val="000000"/>
        </w:rPr>
        <w:t>Plant and animal production is dependent on climatic conditions, including spatial variations in temperature and rainfall</w:t>
      </w:r>
    </w:p>
    <w:p w14:paraId="41906D36" w14:textId="77777777" w:rsidR="00AB77F2" w:rsidRPr="00E05B51" w:rsidRDefault="00AB77F2" w:rsidP="00AB77F2">
      <w:pPr>
        <w:pStyle w:val="ListParagraph"/>
        <w:numPr>
          <w:ilvl w:val="2"/>
          <w:numId w:val="6"/>
        </w:numPr>
        <w:rPr>
          <w:rFonts w:eastAsia="Times New Roman" w:cs="Times New Roman"/>
        </w:rPr>
      </w:pPr>
      <w:r w:rsidRPr="00E05B51">
        <w:rPr>
          <w:rFonts w:eastAsia="Times New Roman"/>
          <w:color w:val="000000"/>
        </w:rPr>
        <w:t>Some agricultural regions are associated with particular bioclimatic zones (e.g., Mediterranean, shifting agriculture, pastoral nomadism)</w:t>
      </w:r>
    </w:p>
    <w:p w14:paraId="1A01EE5F" w14:textId="77777777" w:rsidR="00AB77F2" w:rsidRPr="00E05B51" w:rsidRDefault="00AB77F2" w:rsidP="00AB77F2">
      <w:pPr>
        <w:pStyle w:val="ListParagraph"/>
        <w:numPr>
          <w:ilvl w:val="1"/>
          <w:numId w:val="6"/>
        </w:numPr>
        <w:rPr>
          <w:rFonts w:eastAsia="Times New Roman" w:cs="Times New Roman"/>
        </w:rPr>
      </w:pPr>
      <w:r w:rsidRPr="00E05B51">
        <w:rPr>
          <w:rFonts w:eastAsia="Times New Roman"/>
          <w:color w:val="000000"/>
        </w:rPr>
        <w:t>Analyze the economic forces that influence agricultural practices</w:t>
      </w:r>
    </w:p>
    <w:p w14:paraId="336FD345" w14:textId="77777777" w:rsidR="00AB77F2" w:rsidRPr="00E05B51" w:rsidRDefault="00AB77F2" w:rsidP="00AB77F2">
      <w:pPr>
        <w:pStyle w:val="ListParagraph"/>
        <w:numPr>
          <w:ilvl w:val="2"/>
          <w:numId w:val="6"/>
        </w:numPr>
        <w:rPr>
          <w:rFonts w:eastAsia="Times New Roman" w:cs="Times New Roman"/>
        </w:rPr>
      </w:pPr>
      <w:r w:rsidRPr="00E05B51">
        <w:rPr>
          <w:rFonts w:eastAsia="Times New Roman"/>
          <w:color w:val="000000"/>
        </w:rPr>
        <w:t>Agricultural production regions are defined by the extent to which they reflect subsistence or commercial practices, or intensive or extensive use of land</w:t>
      </w:r>
    </w:p>
    <w:p w14:paraId="748E4ABA" w14:textId="77777777" w:rsidR="00AB77F2" w:rsidRPr="00E05B51" w:rsidRDefault="00AB77F2" w:rsidP="00AB77F2">
      <w:pPr>
        <w:pStyle w:val="ListParagraph"/>
        <w:numPr>
          <w:ilvl w:val="2"/>
          <w:numId w:val="6"/>
        </w:numPr>
        <w:rPr>
          <w:rFonts w:eastAsia="Times New Roman" w:cs="Times New Roman"/>
        </w:rPr>
      </w:pPr>
      <w:r w:rsidRPr="00E05B51">
        <w:rPr>
          <w:rFonts w:eastAsia="Times New Roman"/>
          <w:color w:val="000000"/>
        </w:rPr>
        <w:t>Intensive farming practices include market gardening, plantation agriculture, mixed crop/livestock systems, etc.</w:t>
      </w:r>
    </w:p>
    <w:p w14:paraId="32FC2CDE" w14:textId="77777777" w:rsidR="00AB77F2" w:rsidRPr="00E05B51" w:rsidRDefault="00AB77F2" w:rsidP="00AB77F2">
      <w:pPr>
        <w:pStyle w:val="ListParagraph"/>
        <w:numPr>
          <w:ilvl w:val="2"/>
          <w:numId w:val="6"/>
        </w:numPr>
        <w:rPr>
          <w:rFonts w:eastAsia="Times New Roman" w:cs="Times New Roman"/>
        </w:rPr>
      </w:pPr>
      <w:r w:rsidRPr="00E05B51">
        <w:rPr>
          <w:rFonts w:eastAsia="Times New Roman"/>
          <w:color w:val="000000"/>
        </w:rPr>
        <w:t>Extensive farming practices include shifting cultivation, nomadic herding, ranching, etc.</w:t>
      </w:r>
    </w:p>
    <w:p w14:paraId="552802A3" w14:textId="77777777" w:rsidR="00A1196D" w:rsidRPr="00E05B51" w:rsidRDefault="00A1196D" w:rsidP="00A1196D">
      <w:pPr>
        <w:pStyle w:val="ListParagraph"/>
        <w:numPr>
          <w:ilvl w:val="1"/>
          <w:numId w:val="6"/>
        </w:numPr>
        <w:rPr>
          <w:rFonts w:eastAsia="Times New Roman" w:cs="Times New Roman"/>
        </w:rPr>
      </w:pPr>
      <w:r w:rsidRPr="00E05B51">
        <w:rPr>
          <w:rFonts w:eastAsia="Times New Roman"/>
          <w:color w:val="000000"/>
        </w:rPr>
        <w:t>Explain the spatial organization of large- scale commercial agriculture and agribusiness</w:t>
      </w:r>
    </w:p>
    <w:p w14:paraId="679D25B0" w14:textId="77777777" w:rsidR="00A1196D" w:rsidRPr="00E05B51" w:rsidRDefault="00A1196D" w:rsidP="00A1196D">
      <w:pPr>
        <w:pStyle w:val="ListParagraph"/>
        <w:numPr>
          <w:ilvl w:val="2"/>
          <w:numId w:val="6"/>
        </w:numPr>
        <w:rPr>
          <w:rFonts w:eastAsia="Times New Roman" w:cs="Times New Roman"/>
        </w:rPr>
      </w:pPr>
      <w:r w:rsidRPr="00E05B51">
        <w:rPr>
          <w:rFonts w:eastAsia="Times New Roman"/>
          <w:color w:val="000000"/>
        </w:rPr>
        <w:t>Large-scale commercial agricultural operations are replacing small family farms</w:t>
      </w:r>
    </w:p>
    <w:p w14:paraId="5F88C81F" w14:textId="77777777" w:rsidR="00A1196D" w:rsidRPr="00E05B51" w:rsidRDefault="00A1196D" w:rsidP="00A1196D">
      <w:pPr>
        <w:pStyle w:val="ListParagraph"/>
        <w:numPr>
          <w:ilvl w:val="2"/>
          <w:numId w:val="6"/>
        </w:numPr>
        <w:rPr>
          <w:rFonts w:eastAsia="Times New Roman" w:cs="Times New Roman"/>
        </w:rPr>
      </w:pPr>
      <w:r w:rsidRPr="00E05B51">
        <w:rPr>
          <w:rFonts w:eastAsia="Times New Roman"/>
          <w:color w:val="000000"/>
        </w:rPr>
        <w:t>The transformation of agriculture into large-scale agribusiness has resulted in complex commodity chains linking production and consumption of agricultural products</w:t>
      </w:r>
    </w:p>
    <w:p w14:paraId="5884000B" w14:textId="77777777" w:rsidR="00A1196D" w:rsidRPr="00E05B51" w:rsidRDefault="00A1196D" w:rsidP="00A1196D">
      <w:pPr>
        <w:pStyle w:val="ListParagraph"/>
        <w:numPr>
          <w:ilvl w:val="2"/>
          <w:numId w:val="6"/>
        </w:numPr>
        <w:rPr>
          <w:rFonts w:eastAsia="Times New Roman" w:cs="Times New Roman"/>
        </w:rPr>
      </w:pPr>
      <w:r w:rsidRPr="00E05B51">
        <w:rPr>
          <w:rFonts w:eastAsia="Times New Roman"/>
          <w:color w:val="000000"/>
        </w:rPr>
        <w:t>Technological improvements have changed the economies of scale in the agricultural sector</w:t>
      </w:r>
    </w:p>
    <w:p w14:paraId="13DD3E6B" w14:textId="77777777" w:rsidR="00A1196D" w:rsidRPr="00E05B51" w:rsidRDefault="00A1196D" w:rsidP="00A1196D">
      <w:pPr>
        <w:pStyle w:val="ListParagraph"/>
        <w:numPr>
          <w:ilvl w:val="1"/>
          <w:numId w:val="6"/>
        </w:numPr>
        <w:rPr>
          <w:rFonts w:eastAsia="Times New Roman" w:cs="Times New Roman"/>
        </w:rPr>
      </w:pPr>
      <w:r w:rsidRPr="00E05B51">
        <w:rPr>
          <w:rFonts w:eastAsia="Times New Roman"/>
          <w:color w:val="000000"/>
        </w:rPr>
        <w:t>Explain the interdependence among regions of food production and consumption</w:t>
      </w:r>
    </w:p>
    <w:p w14:paraId="7AB4B41B" w14:textId="77777777" w:rsidR="00A1196D" w:rsidRPr="00E05B51" w:rsidRDefault="00A1196D" w:rsidP="00A1196D">
      <w:pPr>
        <w:pStyle w:val="ListParagraph"/>
        <w:numPr>
          <w:ilvl w:val="2"/>
          <w:numId w:val="6"/>
        </w:numPr>
        <w:rPr>
          <w:rFonts w:eastAsia="Times New Roman" w:cs="Times New Roman"/>
        </w:rPr>
      </w:pPr>
      <w:r w:rsidRPr="00E05B51">
        <w:rPr>
          <w:rFonts w:eastAsia="Times New Roman"/>
          <w:color w:val="000000"/>
        </w:rPr>
        <w:t>Food is part of a global supply chain; products from less developed low-latitude regions (e.g., coffee, bananas) are often consumed globally</w:t>
      </w:r>
    </w:p>
    <w:p w14:paraId="1E03DB58" w14:textId="77777777" w:rsidR="00A1196D" w:rsidRPr="00E05B51" w:rsidRDefault="00A1196D" w:rsidP="00A1196D">
      <w:pPr>
        <w:pStyle w:val="ListParagraph"/>
        <w:numPr>
          <w:ilvl w:val="2"/>
          <w:numId w:val="6"/>
        </w:numPr>
        <w:rPr>
          <w:rFonts w:eastAsia="Times New Roman" w:cs="Times New Roman"/>
        </w:rPr>
      </w:pPr>
      <w:r w:rsidRPr="00E05B51">
        <w:rPr>
          <w:rFonts w:eastAsia="Times New Roman"/>
          <w:color w:val="000000"/>
        </w:rPr>
        <w:t>Patterns of global food distribution are affected by political systems, infrastructure, and patterns of world trade</w:t>
      </w:r>
    </w:p>
    <w:p w14:paraId="5EF1E23A" w14:textId="6A6E50E2" w:rsidR="00A1196D" w:rsidRPr="00E05B51" w:rsidRDefault="00A1196D" w:rsidP="00A1196D">
      <w:pPr>
        <w:pStyle w:val="ListParagraph"/>
        <w:numPr>
          <w:ilvl w:val="0"/>
          <w:numId w:val="6"/>
        </w:numPr>
        <w:rPr>
          <w:rFonts w:eastAsia="Times New Roman" w:cs="Times New Roman"/>
        </w:rPr>
      </w:pPr>
      <w:r w:rsidRPr="00E05B51">
        <w:rPr>
          <w:rFonts w:eastAsia="Times New Roman"/>
          <w:color w:val="000000"/>
        </w:rPr>
        <w:t>Settlement patterns and rural land use are reflected in the cultural landscape</w:t>
      </w:r>
    </w:p>
    <w:p w14:paraId="42C8B33E" w14:textId="77777777" w:rsidR="00A1196D" w:rsidRPr="00E05B51" w:rsidRDefault="00A1196D" w:rsidP="00A1196D">
      <w:pPr>
        <w:pStyle w:val="ListParagraph"/>
        <w:numPr>
          <w:ilvl w:val="1"/>
          <w:numId w:val="6"/>
        </w:numPr>
        <w:rPr>
          <w:rFonts w:eastAsia="Times New Roman" w:cs="Times New Roman"/>
        </w:rPr>
      </w:pPr>
      <w:r w:rsidRPr="00E05B51">
        <w:rPr>
          <w:rFonts w:eastAsia="Times New Roman"/>
          <w:color w:val="000000"/>
        </w:rPr>
        <w:t>Identify rural settlement patterns</w:t>
      </w:r>
    </w:p>
    <w:p w14:paraId="02E866E9" w14:textId="77777777" w:rsidR="00A1196D" w:rsidRPr="00E05B51" w:rsidRDefault="00A1196D" w:rsidP="00A1196D">
      <w:pPr>
        <w:pStyle w:val="ListParagraph"/>
        <w:numPr>
          <w:ilvl w:val="2"/>
          <w:numId w:val="6"/>
        </w:numPr>
        <w:rPr>
          <w:rFonts w:eastAsia="Times New Roman" w:cs="Times New Roman"/>
        </w:rPr>
      </w:pPr>
      <w:r w:rsidRPr="00E05B51">
        <w:rPr>
          <w:rFonts w:eastAsia="Times New Roman"/>
          <w:color w:val="000000"/>
        </w:rPr>
        <w:t>Rural settlement patterns are classified as clustered, dispersed, or linear</w:t>
      </w:r>
    </w:p>
    <w:p w14:paraId="0A18A5D9" w14:textId="77777777" w:rsidR="00A1196D" w:rsidRPr="00E05B51" w:rsidRDefault="00A1196D" w:rsidP="00A1196D">
      <w:pPr>
        <w:pStyle w:val="ListParagraph"/>
        <w:numPr>
          <w:ilvl w:val="1"/>
          <w:numId w:val="6"/>
        </w:numPr>
        <w:rPr>
          <w:rFonts w:eastAsia="Times New Roman" w:cs="Times New Roman"/>
        </w:rPr>
      </w:pPr>
      <w:r w:rsidRPr="00E05B51">
        <w:rPr>
          <w:rFonts w:eastAsia="Times New Roman"/>
          <w:color w:val="000000"/>
        </w:rPr>
        <w:t>Compare and contrast the land use zones of von Thünen’s model</w:t>
      </w:r>
    </w:p>
    <w:p w14:paraId="190519B5" w14:textId="77777777" w:rsidR="00A1196D" w:rsidRPr="00E05B51" w:rsidRDefault="00A1196D" w:rsidP="00A1196D">
      <w:pPr>
        <w:pStyle w:val="ListParagraph"/>
        <w:numPr>
          <w:ilvl w:val="2"/>
          <w:numId w:val="6"/>
        </w:numPr>
        <w:rPr>
          <w:rFonts w:eastAsia="Times New Roman" w:cs="Times New Roman"/>
        </w:rPr>
      </w:pPr>
      <w:r w:rsidRPr="00E05B51">
        <w:rPr>
          <w:rFonts w:eastAsia="Times New Roman"/>
          <w:color w:val="000000"/>
        </w:rPr>
        <w:t>Von Thünen’s model helps to explain rural land use by emphasizing the importance of transportation costs associated with distance from the market</w:t>
      </w:r>
    </w:p>
    <w:p w14:paraId="6D64D01C" w14:textId="77777777" w:rsidR="00A1196D" w:rsidRPr="00E05B51" w:rsidRDefault="00A1196D" w:rsidP="00A1196D">
      <w:pPr>
        <w:pStyle w:val="ListParagraph"/>
        <w:numPr>
          <w:ilvl w:val="1"/>
          <w:numId w:val="6"/>
        </w:numPr>
        <w:rPr>
          <w:rFonts w:eastAsia="Times New Roman" w:cs="Times New Roman"/>
        </w:rPr>
      </w:pPr>
      <w:r w:rsidRPr="00E05B51">
        <w:rPr>
          <w:rFonts w:eastAsia="Times New Roman"/>
          <w:color w:val="000000"/>
        </w:rPr>
        <w:t>Analyze the application of von Thünen’s land use model to agricultural production in the real world</w:t>
      </w:r>
    </w:p>
    <w:p w14:paraId="4931C2E5" w14:textId="77777777" w:rsidR="00A1196D" w:rsidRPr="00E05B51" w:rsidRDefault="00A1196D" w:rsidP="00A1196D">
      <w:pPr>
        <w:pStyle w:val="ListParagraph"/>
        <w:numPr>
          <w:ilvl w:val="2"/>
          <w:numId w:val="6"/>
        </w:numPr>
        <w:rPr>
          <w:rFonts w:eastAsia="Times New Roman" w:cs="Times New Roman"/>
        </w:rPr>
      </w:pPr>
      <w:r w:rsidRPr="00E05B51">
        <w:rPr>
          <w:rFonts w:eastAsia="Times New Roman"/>
          <w:color w:val="000000"/>
        </w:rPr>
        <w:t>Von Thünen’s model helps explain the contemporary distribution of agricultural regions (e.g., dairy, horticulture, wheat</w:t>
      </w:r>
    </w:p>
    <w:p w14:paraId="6CCB816D" w14:textId="77777777" w:rsidR="00A1196D" w:rsidRPr="00E05B51" w:rsidRDefault="00A1196D" w:rsidP="00A1196D">
      <w:pPr>
        <w:pStyle w:val="ListParagraph"/>
        <w:numPr>
          <w:ilvl w:val="2"/>
          <w:numId w:val="6"/>
        </w:numPr>
        <w:rPr>
          <w:rFonts w:eastAsia="Times New Roman" w:cs="Times New Roman"/>
        </w:rPr>
      </w:pPr>
      <w:r w:rsidRPr="00E05B51">
        <w:rPr>
          <w:rFonts w:eastAsia="Times New Roman"/>
          <w:color w:val="000000"/>
        </w:rPr>
        <w:t>Regions of specialty farming (e.g., South Florida, California’s Central Valley) do not always conform to von Thünen’s concentric rings</w:t>
      </w:r>
    </w:p>
    <w:p w14:paraId="0291B3E8" w14:textId="77777777" w:rsidR="00A1196D" w:rsidRPr="00E05B51" w:rsidRDefault="00A1196D" w:rsidP="00A1196D">
      <w:pPr>
        <w:pStyle w:val="ListParagraph"/>
        <w:numPr>
          <w:ilvl w:val="1"/>
          <w:numId w:val="6"/>
        </w:numPr>
        <w:rPr>
          <w:rFonts w:eastAsia="Times New Roman" w:cs="Times New Roman"/>
        </w:rPr>
      </w:pPr>
      <w:r w:rsidRPr="00E05B51">
        <w:rPr>
          <w:rFonts w:eastAsia="Times New Roman"/>
          <w:color w:val="000000"/>
        </w:rPr>
        <w:t>Evaluate the environmental consequences of agricultural practices</w:t>
      </w:r>
    </w:p>
    <w:p w14:paraId="6E273892" w14:textId="77777777" w:rsidR="00A1196D" w:rsidRPr="00E05B51" w:rsidRDefault="00A1196D" w:rsidP="00A1196D">
      <w:pPr>
        <w:pStyle w:val="ListParagraph"/>
        <w:numPr>
          <w:ilvl w:val="2"/>
          <w:numId w:val="6"/>
        </w:numPr>
        <w:rPr>
          <w:rFonts w:eastAsia="Times New Roman" w:cs="Times New Roman"/>
        </w:rPr>
      </w:pPr>
      <w:r w:rsidRPr="00E05B51">
        <w:rPr>
          <w:rFonts w:eastAsia="Times New Roman"/>
          <w:color w:val="000000"/>
        </w:rPr>
        <w:t>Environmental systems are affected by land use/land cover change (e.g., irrigation, desertification, deforestation, wetland destruction, conservation efforts)</w:t>
      </w:r>
    </w:p>
    <w:p w14:paraId="09942FC0" w14:textId="3A477BE2" w:rsidR="00A1196D" w:rsidRPr="00E05B51" w:rsidRDefault="00A1196D" w:rsidP="00A1196D">
      <w:pPr>
        <w:pStyle w:val="ListParagraph"/>
        <w:numPr>
          <w:ilvl w:val="0"/>
          <w:numId w:val="6"/>
        </w:numPr>
        <w:rPr>
          <w:rFonts w:eastAsia="Times New Roman" w:cs="Times New Roman"/>
        </w:rPr>
      </w:pPr>
      <w:r w:rsidRPr="00E05B51">
        <w:rPr>
          <w:rFonts w:eastAsia="Times New Roman"/>
          <w:color w:val="000000"/>
        </w:rPr>
        <w:t>Changes in food production and consumption present challenges and opportunities</w:t>
      </w:r>
    </w:p>
    <w:p w14:paraId="37F278F2" w14:textId="77777777" w:rsidR="00A1196D" w:rsidRPr="00E05B51" w:rsidRDefault="00A1196D" w:rsidP="00A1196D">
      <w:pPr>
        <w:pStyle w:val="ListParagraph"/>
        <w:numPr>
          <w:ilvl w:val="1"/>
          <w:numId w:val="6"/>
        </w:numPr>
        <w:rPr>
          <w:rFonts w:eastAsia="Times New Roman" w:cs="Times New Roman"/>
        </w:rPr>
      </w:pPr>
      <w:r w:rsidRPr="00E05B51">
        <w:rPr>
          <w:rFonts w:eastAsia="Times New Roman"/>
          <w:color w:val="000000"/>
        </w:rPr>
        <w:t>Explain issues related to the changing nature of contemporary agriculture</w:t>
      </w:r>
    </w:p>
    <w:p w14:paraId="43C2E4B7" w14:textId="77777777" w:rsidR="00A1196D" w:rsidRPr="00E05B51" w:rsidRDefault="00A1196D" w:rsidP="00A1196D">
      <w:pPr>
        <w:pStyle w:val="ListParagraph"/>
        <w:numPr>
          <w:ilvl w:val="2"/>
          <w:numId w:val="6"/>
        </w:numPr>
        <w:rPr>
          <w:rFonts w:eastAsia="Times New Roman" w:cs="Times New Roman"/>
        </w:rPr>
      </w:pPr>
      <w:r w:rsidRPr="00E05B51">
        <w:rPr>
          <w:rFonts w:eastAsia="Times New Roman"/>
          <w:color w:val="000000"/>
        </w:rPr>
        <w:t>Agricultural innovations (e.g., biotechnology, genetically modified organisms, organic farming, aquaculture) have resulted in ongoing debates over environmental, cultural, and health impacts</w:t>
      </w:r>
    </w:p>
    <w:p w14:paraId="25B66151" w14:textId="77777777" w:rsidR="00A1196D" w:rsidRPr="00E05B51" w:rsidRDefault="00A1196D" w:rsidP="00A1196D">
      <w:pPr>
        <w:pStyle w:val="ListParagraph"/>
        <w:numPr>
          <w:ilvl w:val="2"/>
          <w:numId w:val="6"/>
        </w:numPr>
        <w:rPr>
          <w:rFonts w:eastAsia="Times New Roman" w:cs="Times New Roman"/>
        </w:rPr>
      </w:pPr>
      <w:r w:rsidRPr="00E05B51">
        <w:rPr>
          <w:rFonts w:eastAsia="Times New Roman"/>
          <w:color w:val="000000"/>
        </w:rPr>
        <w:t>Environmental issues related to agriculture include sustainability, soil degradation, reduction in biodiversity, overgrazing, river and aquifer depletion, animal wastes, and extensive fertilizer and pesticide use</w:t>
      </w:r>
    </w:p>
    <w:p w14:paraId="0CEDAE6E" w14:textId="77777777" w:rsidR="00A1196D" w:rsidRPr="00E05B51" w:rsidRDefault="00A1196D" w:rsidP="00A1196D">
      <w:pPr>
        <w:pStyle w:val="ListParagraph"/>
        <w:numPr>
          <w:ilvl w:val="2"/>
          <w:numId w:val="6"/>
        </w:numPr>
        <w:rPr>
          <w:rFonts w:eastAsia="Times New Roman" w:cs="Times New Roman"/>
        </w:rPr>
      </w:pPr>
      <w:r w:rsidRPr="00E05B51">
        <w:rPr>
          <w:rFonts w:eastAsia="Times New Roman"/>
          <w:color w:val="000000"/>
        </w:rPr>
        <w:t>Patterns of food production and consumption are influenced by food-choice issues (e.g., organic farming, value-added specialty crops, fair trade, local-food movements)</w:t>
      </w:r>
    </w:p>
    <w:p w14:paraId="0B210619" w14:textId="77777777" w:rsidR="00A1196D" w:rsidRPr="00E05B51" w:rsidRDefault="00A1196D" w:rsidP="00A1196D">
      <w:pPr>
        <w:pStyle w:val="ListParagraph"/>
        <w:numPr>
          <w:ilvl w:val="1"/>
          <w:numId w:val="6"/>
        </w:numPr>
        <w:rPr>
          <w:rFonts w:eastAsia="Times New Roman" w:cs="Times New Roman"/>
        </w:rPr>
      </w:pPr>
      <w:r w:rsidRPr="00E05B51">
        <w:rPr>
          <w:rFonts w:eastAsia="Times New Roman"/>
          <w:color w:val="000000"/>
        </w:rPr>
        <w:t>Explain issues related to the location of food- production facilities</w:t>
      </w:r>
    </w:p>
    <w:p w14:paraId="57495D76" w14:textId="77777777" w:rsidR="00A1196D" w:rsidRPr="00E05B51" w:rsidRDefault="00A1196D" w:rsidP="00A1196D">
      <w:pPr>
        <w:pStyle w:val="ListParagraph"/>
        <w:numPr>
          <w:ilvl w:val="2"/>
          <w:numId w:val="6"/>
        </w:numPr>
        <w:rPr>
          <w:rFonts w:eastAsia="Times New Roman" w:cs="Times New Roman"/>
        </w:rPr>
      </w:pPr>
      <w:r w:rsidRPr="00E05B51">
        <w:rPr>
          <w:rFonts w:eastAsia="Times New Roman"/>
          <w:color w:val="000000"/>
        </w:rPr>
        <w:t>Factors affecting the location of food-processing facilities include markets, economies of scale, transportation, government policies, etc.</w:t>
      </w:r>
    </w:p>
    <w:p w14:paraId="0DEFB9DB" w14:textId="77777777" w:rsidR="00A1196D" w:rsidRPr="00E05B51" w:rsidRDefault="00A1196D" w:rsidP="00A1196D">
      <w:pPr>
        <w:pStyle w:val="ListParagraph"/>
        <w:numPr>
          <w:ilvl w:val="1"/>
          <w:numId w:val="6"/>
        </w:numPr>
        <w:rPr>
          <w:rFonts w:eastAsia="Times New Roman" w:cs="Times New Roman"/>
        </w:rPr>
      </w:pPr>
      <w:r w:rsidRPr="00E05B51">
        <w:rPr>
          <w:rFonts w:eastAsia="Times New Roman"/>
          <w:color w:val="000000"/>
        </w:rPr>
        <w:t>Explain the changing role of women in food production and consumption</w:t>
      </w:r>
    </w:p>
    <w:p w14:paraId="645DEAA7" w14:textId="77777777" w:rsidR="00A1196D" w:rsidRPr="00E05B51" w:rsidRDefault="00A1196D" w:rsidP="00A1196D">
      <w:pPr>
        <w:pStyle w:val="ListParagraph"/>
        <w:numPr>
          <w:ilvl w:val="2"/>
          <w:numId w:val="6"/>
        </w:numPr>
        <w:rPr>
          <w:rFonts w:eastAsia="Times New Roman" w:cs="Times New Roman"/>
        </w:rPr>
      </w:pPr>
      <w:r w:rsidRPr="00E05B51">
        <w:rPr>
          <w:rFonts w:eastAsia="Times New Roman"/>
          <w:color w:val="000000"/>
        </w:rPr>
        <w:t>The role of women in food production has changed (e.g., food gathering, farming, managing agribusiness)</w:t>
      </w:r>
    </w:p>
    <w:p w14:paraId="2663387A" w14:textId="7625DE10" w:rsidR="00AB77F2" w:rsidRPr="00E05B51" w:rsidRDefault="00A1196D" w:rsidP="00A1196D">
      <w:pPr>
        <w:pStyle w:val="ListParagraph"/>
        <w:numPr>
          <w:ilvl w:val="2"/>
          <w:numId w:val="6"/>
        </w:numPr>
        <w:rPr>
          <w:rFonts w:eastAsia="Times New Roman" w:cs="Times New Roman"/>
        </w:rPr>
      </w:pPr>
      <w:r w:rsidRPr="00E05B51">
        <w:rPr>
          <w:rFonts w:eastAsia="Times New Roman"/>
          <w:color w:val="000000"/>
        </w:rPr>
        <w:t>The role of women has changed the types of food a family consumes and the way food is prepared</w:t>
      </w:r>
    </w:p>
    <w:p w14:paraId="0B17EA47" w14:textId="77777777" w:rsidR="00AB77F2" w:rsidRPr="00E05B51" w:rsidRDefault="00AB77F2" w:rsidP="00AB77F2">
      <w:pPr>
        <w:rPr>
          <w:rFonts w:asciiTheme="minorHAnsi" w:eastAsia="Times New Roman" w:hAnsiTheme="minorHAnsi"/>
        </w:rPr>
      </w:pPr>
    </w:p>
    <w:p w14:paraId="35B7272C" w14:textId="1B5B6739" w:rsidR="00402C62" w:rsidRPr="00347F76" w:rsidRDefault="00E05B51" w:rsidP="00402C62">
      <w:pPr>
        <w:pStyle w:val="ListParagraph"/>
        <w:numPr>
          <w:ilvl w:val="0"/>
          <w:numId w:val="3"/>
        </w:numPr>
        <w:rPr>
          <w:b/>
          <w:color w:val="4472C4" w:themeColor="accent1"/>
          <w:sz w:val="36"/>
        </w:rPr>
      </w:pPr>
      <w:r w:rsidRPr="00347F76">
        <w:rPr>
          <w:b/>
          <w:color w:val="4472C4" w:themeColor="accent1"/>
          <w:sz w:val="36"/>
        </w:rPr>
        <w:t>Industrialization</w:t>
      </w:r>
      <w:r w:rsidR="00402C62" w:rsidRPr="00347F76">
        <w:rPr>
          <w:b/>
          <w:color w:val="4472C4" w:themeColor="accent1"/>
          <w:sz w:val="36"/>
        </w:rPr>
        <w:t xml:space="preserve"> &amp; Economic Development</w:t>
      </w:r>
      <w:r w:rsidRPr="00347F76">
        <w:rPr>
          <w:b/>
          <w:color w:val="4472C4" w:themeColor="accent1"/>
          <w:sz w:val="36"/>
        </w:rPr>
        <w:t xml:space="preserve"> (13-17</w:t>
      </w:r>
      <w:r w:rsidR="00402C62" w:rsidRPr="00347F76">
        <w:rPr>
          <w:b/>
          <w:color w:val="4472C4" w:themeColor="accent1"/>
          <w:sz w:val="36"/>
        </w:rPr>
        <w:t>%)</w:t>
      </w:r>
    </w:p>
    <w:p w14:paraId="59544549" w14:textId="0E5BC2E3" w:rsidR="00402C62" w:rsidRPr="00E05B51" w:rsidRDefault="00402C62" w:rsidP="00402C62">
      <w:pPr>
        <w:pStyle w:val="ListParagraph"/>
        <w:numPr>
          <w:ilvl w:val="0"/>
          <w:numId w:val="7"/>
        </w:numPr>
        <w:rPr>
          <w:rFonts w:eastAsia="Times New Roman"/>
          <w:color w:val="000000"/>
        </w:rPr>
      </w:pPr>
      <w:r w:rsidRPr="00E05B51">
        <w:rPr>
          <w:rFonts w:eastAsia="Times New Roman"/>
          <w:color w:val="000000"/>
        </w:rPr>
        <w:t>The Industrial Revolution, as it diffused from its hearth, facilitated improvements in standards of living</w:t>
      </w:r>
    </w:p>
    <w:p w14:paraId="51E418DB" w14:textId="77777777" w:rsidR="00402C62" w:rsidRPr="00E05B51" w:rsidRDefault="00402C62" w:rsidP="00402C62">
      <w:pPr>
        <w:pStyle w:val="ListParagraph"/>
        <w:numPr>
          <w:ilvl w:val="1"/>
          <w:numId w:val="7"/>
        </w:numPr>
        <w:rPr>
          <w:rFonts w:eastAsia="Times New Roman" w:cs="Times New Roman"/>
        </w:rPr>
      </w:pPr>
      <w:r w:rsidRPr="00E05B51">
        <w:rPr>
          <w:rFonts w:eastAsia="Times New Roman"/>
          <w:color w:val="000000"/>
        </w:rPr>
        <w:t>Explain the role of the Industrial Revolution in the growth and diffusion of industrialization</w:t>
      </w:r>
    </w:p>
    <w:p w14:paraId="5A814F12" w14:textId="77777777" w:rsidR="00402C62" w:rsidRPr="00E05B51" w:rsidRDefault="00402C62" w:rsidP="00402C62">
      <w:pPr>
        <w:pStyle w:val="ListParagraph"/>
        <w:numPr>
          <w:ilvl w:val="2"/>
          <w:numId w:val="7"/>
        </w:numPr>
        <w:rPr>
          <w:rFonts w:eastAsia="Times New Roman" w:cs="Times New Roman"/>
        </w:rPr>
      </w:pPr>
      <w:r w:rsidRPr="00E05B51">
        <w:rPr>
          <w:rFonts w:eastAsia="Times New Roman"/>
          <w:color w:val="000000"/>
        </w:rPr>
        <w:t>Industrialization began in response to new technologies and was facilitated by the availability of natural resources (e.g., water power, coal, iron ore)</w:t>
      </w:r>
    </w:p>
    <w:p w14:paraId="3CF0DFEA" w14:textId="77777777" w:rsidR="00402C62" w:rsidRPr="00E05B51" w:rsidRDefault="00402C62" w:rsidP="00402C62">
      <w:pPr>
        <w:pStyle w:val="ListParagraph"/>
        <w:numPr>
          <w:ilvl w:val="2"/>
          <w:numId w:val="7"/>
        </w:numPr>
        <w:rPr>
          <w:rFonts w:eastAsia="Times New Roman" w:cs="Times New Roman"/>
        </w:rPr>
      </w:pPr>
      <w:r w:rsidRPr="00E05B51">
        <w:rPr>
          <w:rFonts w:eastAsia="Times New Roman"/>
          <w:color w:val="000000"/>
        </w:rPr>
        <w:t>The diffusion of industrialization led to growing populations and increased food supplies, which freed workers to seek industrial jobs in cities</w:t>
      </w:r>
    </w:p>
    <w:p w14:paraId="27A01192" w14:textId="77777777" w:rsidR="00402C62" w:rsidRPr="00E05B51" w:rsidRDefault="00402C62" w:rsidP="00402C62">
      <w:pPr>
        <w:pStyle w:val="ListParagraph"/>
        <w:numPr>
          <w:ilvl w:val="2"/>
          <w:numId w:val="7"/>
        </w:numPr>
        <w:rPr>
          <w:rFonts w:eastAsia="Times New Roman" w:cs="Times New Roman"/>
        </w:rPr>
      </w:pPr>
      <w:r w:rsidRPr="00E05B51">
        <w:rPr>
          <w:rFonts w:eastAsia="Times New Roman"/>
          <w:color w:val="000000"/>
        </w:rPr>
        <w:t>Increased industrialization led to demands for raw materials and the search for new markets and was a factor in the rise of colonialism and imperialism</w:t>
      </w:r>
    </w:p>
    <w:p w14:paraId="368D6B8A" w14:textId="77777777" w:rsidR="00402C62" w:rsidRPr="00E05B51" w:rsidRDefault="00402C62" w:rsidP="00402C62">
      <w:pPr>
        <w:pStyle w:val="ListParagraph"/>
        <w:numPr>
          <w:ilvl w:val="1"/>
          <w:numId w:val="7"/>
        </w:numPr>
        <w:rPr>
          <w:rFonts w:eastAsia="Times New Roman" w:cs="Times New Roman"/>
        </w:rPr>
      </w:pPr>
      <w:r w:rsidRPr="00E05B51">
        <w:rPr>
          <w:rFonts w:eastAsia="Times New Roman"/>
          <w:color w:val="000000"/>
        </w:rPr>
        <w:t>Identify the different economic sectors</w:t>
      </w:r>
    </w:p>
    <w:p w14:paraId="6FC46539" w14:textId="77777777" w:rsidR="00402C62" w:rsidRPr="00E05B51" w:rsidRDefault="00402C62" w:rsidP="00402C62">
      <w:pPr>
        <w:pStyle w:val="ListParagraph"/>
        <w:numPr>
          <w:ilvl w:val="2"/>
          <w:numId w:val="7"/>
        </w:numPr>
        <w:rPr>
          <w:rFonts w:eastAsia="Times New Roman" w:cs="Times New Roman"/>
        </w:rPr>
      </w:pPr>
      <w:r w:rsidRPr="00E05B51">
        <w:rPr>
          <w:rFonts w:eastAsia="Times New Roman"/>
          <w:color w:val="000000"/>
        </w:rPr>
        <w:t>The economy consists of primary, secondary, tertiary, quaternary, and quinary sectors</w:t>
      </w:r>
    </w:p>
    <w:p w14:paraId="40722325" w14:textId="77777777" w:rsidR="00402C62" w:rsidRPr="00E05B51" w:rsidRDefault="00402C62" w:rsidP="00402C62">
      <w:pPr>
        <w:pStyle w:val="ListParagraph"/>
        <w:numPr>
          <w:ilvl w:val="1"/>
          <w:numId w:val="7"/>
        </w:numPr>
        <w:rPr>
          <w:rFonts w:eastAsia="Times New Roman" w:cs="Times New Roman"/>
        </w:rPr>
      </w:pPr>
      <w:r w:rsidRPr="00E05B51">
        <w:rPr>
          <w:rFonts w:eastAsia="Times New Roman"/>
          <w:color w:val="000000"/>
        </w:rPr>
        <w:t>Use Weber’s model to explain industrial location</w:t>
      </w:r>
    </w:p>
    <w:p w14:paraId="1979C599" w14:textId="77777777" w:rsidR="00402C62" w:rsidRPr="00E05B51" w:rsidRDefault="00402C62" w:rsidP="00402C62">
      <w:pPr>
        <w:pStyle w:val="ListParagraph"/>
        <w:numPr>
          <w:ilvl w:val="2"/>
          <w:numId w:val="7"/>
        </w:numPr>
        <w:rPr>
          <w:rFonts w:eastAsia="Times New Roman" w:cs="Times New Roman"/>
        </w:rPr>
      </w:pPr>
      <w:r w:rsidRPr="00E05B51">
        <w:rPr>
          <w:rFonts w:eastAsia="Times New Roman"/>
          <w:color w:val="000000"/>
        </w:rPr>
        <w:t>Alfred Weber’s model of industrial location emphasized the owner’s desire to minimize transportation and labor costs and maximize agglomeration economies</w:t>
      </w:r>
    </w:p>
    <w:p w14:paraId="58208787" w14:textId="41B11975" w:rsidR="00402C62" w:rsidRPr="00E05B51" w:rsidRDefault="00402C62" w:rsidP="00402C62">
      <w:pPr>
        <w:pStyle w:val="ListParagraph"/>
        <w:numPr>
          <w:ilvl w:val="0"/>
          <w:numId w:val="7"/>
        </w:numPr>
        <w:rPr>
          <w:rFonts w:eastAsia="Times New Roman" w:cs="Times New Roman"/>
        </w:rPr>
      </w:pPr>
      <w:r w:rsidRPr="00E05B51">
        <w:rPr>
          <w:rFonts w:eastAsia="Times New Roman"/>
          <w:color w:val="000000"/>
        </w:rPr>
        <w:t>Measures of development are used to understand patterns of social and economic differences at a variety of scales</w:t>
      </w:r>
    </w:p>
    <w:p w14:paraId="24277031" w14:textId="77777777" w:rsidR="00402C62" w:rsidRPr="00E05B51" w:rsidRDefault="00402C62" w:rsidP="00402C62">
      <w:pPr>
        <w:pStyle w:val="ListParagraph"/>
        <w:numPr>
          <w:ilvl w:val="1"/>
          <w:numId w:val="7"/>
        </w:numPr>
        <w:rPr>
          <w:rFonts w:eastAsia="Times New Roman" w:cs="Times New Roman"/>
        </w:rPr>
      </w:pPr>
      <w:r w:rsidRPr="00E05B51">
        <w:rPr>
          <w:rFonts w:eastAsia="Times New Roman"/>
          <w:color w:val="000000"/>
        </w:rPr>
        <w:t>Explain social and economic measures of development</w:t>
      </w:r>
    </w:p>
    <w:p w14:paraId="5D6FB34B" w14:textId="77777777" w:rsidR="00402C62" w:rsidRPr="00E05B51" w:rsidRDefault="00402C62" w:rsidP="00402C62">
      <w:pPr>
        <w:pStyle w:val="ListParagraph"/>
        <w:numPr>
          <w:ilvl w:val="2"/>
          <w:numId w:val="7"/>
        </w:numPr>
        <w:rPr>
          <w:rFonts w:eastAsia="Times New Roman" w:cs="Times New Roman"/>
        </w:rPr>
      </w:pPr>
      <w:r w:rsidRPr="00E05B51">
        <w:rPr>
          <w:rFonts w:eastAsia="Times New Roman"/>
          <w:color w:val="000000"/>
        </w:rPr>
        <w:t>Measures of social and economic development include Gross National Income (GNI) per capita, sectoral structure of an economy, income distribution, fertility rates, infant mortality rates, access to health care, and literacy rates</w:t>
      </w:r>
    </w:p>
    <w:p w14:paraId="7E3AF942" w14:textId="77777777" w:rsidR="00402C62" w:rsidRPr="00E05B51" w:rsidRDefault="00402C62" w:rsidP="00402C62">
      <w:pPr>
        <w:pStyle w:val="ListParagraph"/>
        <w:numPr>
          <w:ilvl w:val="2"/>
          <w:numId w:val="7"/>
        </w:numPr>
        <w:rPr>
          <w:rFonts w:eastAsia="Times New Roman" w:cs="Times New Roman"/>
        </w:rPr>
      </w:pPr>
      <w:r w:rsidRPr="00E05B51">
        <w:rPr>
          <w:rFonts w:eastAsia="Times New Roman"/>
          <w:color w:val="000000"/>
        </w:rPr>
        <w:t>Measures of gender inequality include reproductive health, indices of empowerment, and labor-market participation</w:t>
      </w:r>
    </w:p>
    <w:p w14:paraId="4E398D8B" w14:textId="77777777" w:rsidR="00402C62" w:rsidRPr="00E05B51" w:rsidRDefault="00402C62" w:rsidP="00402C62">
      <w:pPr>
        <w:pStyle w:val="ListParagraph"/>
        <w:numPr>
          <w:ilvl w:val="2"/>
          <w:numId w:val="7"/>
        </w:numPr>
        <w:rPr>
          <w:rFonts w:eastAsia="Times New Roman" w:cs="Times New Roman"/>
        </w:rPr>
      </w:pPr>
      <w:r w:rsidRPr="00E05B51">
        <w:rPr>
          <w:rFonts w:eastAsia="Times New Roman"/>
          <w:color w:val="000000"/>
        </w:rPr>
        <w:t>The Human Development Index (HDI) is a composite measure used to show spatial variation in levels of development</w:t>
      </w:r>
    </w:p>
    <w:p w14:paraId="0F314598" w14:textId="77777777" w:rsidR="00402C62" w:rsidRPr="00E05B51" w:rsidRDefault="00402C62" w:rsidP="00402C62">
      <w:pPr>
        <w:pStyle w:val="ListParagraph"/>
        <w:numPr>
          <w:ilvl w:val="1"/>
          <w:numId w:val="7"/>
        </w:numPr>
        <w:rPr>
          <w:rFonts w:eastAsia="Times New Roman" w:cs="Times New Roman"/>
        </w:rPr>
      </w:pPr>
      <w:r w:rsidRPr="00E05B51">
        <w:rPr>
          <w:rFonts w:eastAsia="Times New Roman"/>
          <w:color w:val="000000"/>
        </w:rPr>
        <w:t>Analyze spatial patterns of economic and social development</w:t>
      </w:r>
    </w:p>
    <w:p w14:paraId="6553E019" w14:textId="77777777" w:rsidR="00402C62" w:rsidRPr="00E05B51" w:rsidRDefault="00402C62" w:rsidP="00402C62">
      <w:pPr>
        <w:pStyle w:val="ListParagraph"/>
        <w:numPr>
          <w:ilvl w:val="2"/>
          <w:numId w:val="7"/>
        </w:numPr>
        <w:rPr>
          <w:rFonts w:eastAsia="Times New Roman" w:cs="Times New Roman"/>
        </w:rPr>
      </w:pPr>
      <w:r w:rsidRPr="00E05B51">
        <w:rPr>
          <w:rFonts w:eastAsia="Times New Roman"/>
          <w:color w:val="000000"/>
        </w:rPr>
        <w:t>Models like Rostow’s Stages of Economic Growth and Wallerstein’s World System Theory help explain spatial variations in development</w:t>
      </w:r>
    </w:p>
    <w:p w14:paraId="1C8BBB3C" w14:textId="77777777" w:rsidR="00402C62" w:rsidRPr="00E05B51" w:rsidRDefault="00402C62" w:rsidP="00402C62">
      <w:pPr>
        <w:pStyle w:val="ListParagraph"/>
        <w:numPr>
          <w:ilvl w:val="2"/>
          <w:numId w:val="7"/>
        </w:numPr>
        <w:rPr>
          <w:rFonts w:eastAsia="Times New Roman" w:cs="Times New Roman"/>
        </w:rPr>
      </w:pPr>
      <w:r w:rsidRPr="00E05B51">
        <w:rPr>
          <w:rFonts w:eastAsia="Times New Roman"/>
          <w:color w:val="000000"/>
        </w:rPr>
        <w:t>The U.N. Millennium Development Goals help measure progress in development</w:t>
      </w:r>
    </w:p>
    <w:p w14:paraId="574671D1" w14:textId="77777777" w:rsidR="00402C62" w:rsidRPr="00E05B51" w:rsidRDefault="00402C62" w:rsidP="00402C62">
      <w:pPr>
        <w:pStyle w:val="ListParagraph"/>
        <w:numPr>
          <w:ilvl w:val="2"/>
          <w:numId w:val="7"/>
        </w:numPr>
        <w:rPr>
          <w:rFonts w:eastAsia="Times New Roman" w:cs="Times New Roman"/>
        </w:rPr>
      </w:pPr>
      <w:r w:rsidRPr="00E05B51">
        <w:rPr>
          <w:rFonts w:eastAsia="Times New Roman"/>
          <w:color w:val="000000"/>
        </w:rPr>
        <w:t>In contrast to the periphery and semiperiphery, the core countries achieved dominance through industrial production of goods</w:t>
      </w:r>
    </w:p>
    <w:p w14:paraId="50C2194B" w14:textId="77777777" w:rsidR="00402C62" w:rsidRPr="00E05B51" w:rsidRDefault="00402C62" w:rsidP="00402C62">
      <w:pPr>
        <w:pStyle w:val="ListParagraph"/>
        <w:numPr>
          <w:ilvl w:val="1"/>
          <w:numId w:val="7"/>
        </w:numPr>
        <w:rPr>
          <w:rFonts w:eastAsia="Times New Roman" w:cs="Times New Roman"/>
        </w:rPr>
      </w:pPr>
      <w:r w:rsidRPr="00E05B51">
        <w:rPr>
          <w:rFonts w:eastAsia="Times New Roman"/>
          <w:color w:val="000000"/>
        </w:rPr>
        <w:t>Evaluate the role of women in economic development and gender equity in the workforce</w:t>
      </w:r>
    </w:p>
    <w:p w14:paraId="01426210" w14:textId="77777777" w:rsidR="00402C62" w:rsidRPr="00E05B51" w:rsidRDefault="00402C62" w:rsidP="00402C62">
      <w:pPr>
        <w:pStyle w:val="ListParagraph"/>
        <w:numPr>
          <w:ilvl w:val="2"/>
          <w:numId w:val="7"/>
        </w:numPr>
        <w:rPr>
          <w:rFonts w:eastAsia="Times New Roman" w:cs="Times New Roman"/>
        </w:rPr>
      </w:pPr>
      <w:r w:rsidRPr="00E05B51">
        <w:rPr>
          <w:rFonts w:eastAsia="Times New Roman"/>
          <w:color w:val="000000"/>
        </w:rPr>
        <w:t>Although there are more women in the workforce, they do not have equity in wages or employment opportunities</w:t>
      </w:r>
    </w:p>
    <w:p w14:paraId="0A470F7A" w14:textId="77777777" w:rsidR="00402C62" w:rsidRPr="00E05B51" w:rsidRDefault="00402C62" w:rsidP="00402C62">
      <w:pPr>
        <w:pStyle w:val="ListParagraph"/>
        <w:numPr>
          <w:ilvl w:val="2"/>
          <w:numId w:val="7"/>
        </w:numPr>
        <w:rPr>
          <w:rFonts w:eastAsia="Times New Roman" w:cs="Times New Roman"/>
        </w:rPr>
      </w:pPr>
      <w:r w:rsidRPr="00E05B51">
        <w:rPr>
          <w:rFonts w:eastAsia="Times New Roman"/>
          <w:color w:val="000000"/>
        </w:rPr>
        <w:t>Microloans have provided opportunities for women to create small local businesses, which have improved standards of living</w:t>
      </w:r>
    </w:p>
    <w:p w14:paraId="04E58B54" w14:textId="19680DE7" w:rsidR="00402C62" w:rsidRPr="00E05B51" w:rsidRDefault="00402C62" w:rsidP="00402C62">
      <w:pPr>
        <w:pStyle w:val="ListParagraph"/>
        <w:numPr>
          <w:ilvl w:val="0"/>
          <w:numId w:val="7"/>
        </w:numPr>
        <w:rPr>
          <w:rFonts w:eastAsia="Times New Roman" w:cs="Times New Roman"/>
        </w:rPr>
      </w:pPr>
      <w:r w:rsidRPr="00E05B51">
        <w:rPr>
          <w:rFonts w:eastAsia="Times New Roman"/>
          <w:color w:val="000000"/>
        </w:rPr>
        <w:t>Development is a process that varies across space and time</w:t>
      </w:r>
    </w:p>
    <w:p w14:paraId="05DE801F" w14:textId="77777777" w:rsidR="00402C62" w:rsidRPr="00E05B51" w:rsidRDefault="00402C62" w:rsidP="00402C62">
      <w:pPr>
        <w:pStyle w:val="ListParagraph"/>
        <w:numPr>
          <w:ilvl w:val="1"/>
          <w:numId w:val="7"/>
        </w:numPr>
        <w:rPr>
          <w:rFonts w:eastAsia="Times New Roman" w:cs="Times New Roman"/>
        </w:rPr>
      </w:pPr>
      <w:r w:rsidRPr="00E05B51">
        <w:rPr>
          <w:rFonts w:eastAsia="Times New Roman"/>
          <w:color w:val="000000"/>
        </w:rPr>
        <w:t>Analyze the causes and consequences of international trade and growing interdependence in the world economy</w:t>
      </w:r>
    </w:p>
    <w:p w14:paraId="1C3E35BF" w14:textId="77777777" w:rsidR="00402C62" w:rsidRPr="00E05B51" w:rsidRDefault="00402C62" w:rsidP="00402C62">
      <w:pPr>
        <w:pStyle w:val="ListParagraph"/>
        <w:numPr>
          <w:ilvl w:val="2"/>
          <w:numId w:val="7"/>
        </w:numPr>
        <w:rPr>
          <w:rFonts w:eastAsia="Times New Roman" w:cs="Times New Roman"/>
        </w:rPr>
      </w:pPr>
      <w:r w:rsidRPr="00E05B51">
        <w:rPr>
          <w:rFonts w:eastAsia="Times New Roman"/>
          <w:color w:val="000000"/>
        </w:rPr>
        <w:t>Complementarity and comparative advantage establish the basis for trade</w:t>
      </w:r>
    </w:p>
    <w:p w14:paraId="02E3CCBD" w14:textId="77777777" w:rsidR="00402C62" w:rsidRPr="00E05B51" w:rsidRDefault="00402C62" w:rsidP="00402C62">
      <w:pPr>
        <w:pStyle w:val="ListParagraph"/>
        <w:numPr>
          <w:ilvl w:val="2"/>
          <w:numId w:val="7"/>
        </w:numPr>
        <w:rPr>
          <w:rFonts w:eastAsia="Times New Roman" w:cs="Times New Roman"/>
        </w:rPr>
      </w:pPr>
      <w:r w:rsidRPr="00E05B51">
        <w:rPr>
          <w:rFonts w:eastAsia="Times New Roman"/>
          <w:color w:val="000000"/>
        </w:rPr>
        <w:t>International trade and trading blocs (e.g., EU and NAFTA) have become more important as a result of globalization</w:t>
      </w:r>
    </w:p>
    <w:p w14:paraId="0C87BB36" w14:textId="77777777" w:rsidR="00402C62" w:rsidRPr="00E05B51" w:rsidRDefault="00402C62" w:rsidP="00402C62">
      <w:pPr>
        <w:pStyle w:val="ListParagraph"/>
        <w:numPr>
          <w:ilvl w:val="2"/>
          <w:numId w:val="7"/>
        </w:numPr>
        <w:rPr>
          <w:rFonts w:eastAsia="Times New Roman" w:cs="Times New Roman"/>
        </w:rPr>
      </w:pPr>
      <w:r w:rsidRPr="00E05B51">
        <w:rPr>
          <w:rFonts w:eastAsia="Times New Roman"/>
          <w:color w:val="000000"/>
        </w:rPr>
        <w:t>Geographies of interdependence in the world economy include global financial crises, the shift in manufacturing to newly industrialized countries, imbalances in consumption patterns, and the roles of women in the labor force</w:t>
      </w:r>
    </w:p>
    <w:p w14:paraId="76A46B86" w14:textId="77777777" w:rsidR="00402C62" w:rsidRPr="00E05B51" w:rsidRDefault="00402C62" w:rsidP="00402C62">
      <w:pPr>
        <w:pStyle w:val="ListParagraph"/>
        <w:numPr>
          <w:ilvl w:val="1"/>
          <w:numId w:val="7"/>
        </w:numPr>
        <w:rPr>
          <w:rFonts w:eastAsia="Times New Roman" w:cs="Times New Roman"/>
        </w:rPr>
      </w:pPr>
      <w:r w:rsidRPr="00E05B51">
        <w:rPr>
          <w:rFonts w:eastAsia="Times New Roman"/>
          <w:color w:val="000000"/>
        </w:rPr>
        <w:t>Explain how economic restructuring and deindustrialization are transforming the contemporary economic landscape</w:t>
      </w:r>
    </w:p>
    <w:p w14:paraId="1036F6B4" w14:textId="77777777" w:rsidR="00402C62" w:rsidRPr="00E05B51" w:rsidRDefault="00402C62" w:rsidP="00402C62">
      <w:pPr>
        <w:pStyle w:val="ListParagraph"/>
        <w:numPr>
          <w:ilvl w:val="2"/>
          <w:numId w:val="7"/>
        </w:numPr>
        <w:rPr>
          <w:rFonts w:eastAsia="Times New Roman" w:cs="Times New Roman"/>
        </w:rPr>
      </w:pPr>
      <w:r w:rsidRPr="00E05B51">
        <w:rPr>
          <w:rFonts w:eastAsia="Times New Roman"/>
          <w:color w:val="000000"/>
        </w:rPr>
        <w:t>Outsourcing and economic restructuring have led to a decline in jobs in manufacturing regions and to the relocation of a significant segment of the workforce to other areas</w:t>
      </w:r>
    </w:p>
    <w:p w14:paraId="0C6C6FBC" w14:textId="77777777" w:rsidR="00402C62" w:rsidRPr="00E05B51" w:rsidRDefault="00402C62" w:rsidP="00402C62">
      <w:pPr>
        <w:pStyle w:val="ListParagraph"/>
        <w:numPr>
          <w:ilvl w:val="2"/>
          <w:numId w:val="7"/>
        </w:numPr>
        <w:rPr>
          <w:rFonts w:eastAsia="Times New Roman" w:cs="Times New Roman"/>
        </w:rPr>
      </w:pPr>
      <w:r w:rsidRPr="00E05B51">
        <w:rPr>
          <w:rFonts w:eastAsia="Times New Roman"/>
          <w:color w:val="000000"/>
        </w:rPr>
        <w:t>In countries outside the core, the diffusion of industry has resulted in the emergence of the international division of labor and manufacturing zones (e.g., maquiladoras, special economic zones, free trade zones)</w:t>
      </w:r>
    </w:p>
    <w:p w14:paraId="7FB566F6" w14:textId="77777777" w:rsidR="00402C62" w:rsidRPr="00E05B51" w:rsidRDefault="00402C62" w:rsidP="00402C62">
      <w:pPr>
        <w:pStyle w:val="ListParagraph"/>
        <w:numPr>
          <w:ilvl w:val="2"/>
          <w:numId w:val="7"/>
        </w:numPr>
        <w:rPr>
          <w:rFonts w:eastAsia="Times New Roman" w:cs="Times New Roman"/>
        </w:rPr>
      </w:pPr>
      <w:r w:rsidRPr="00E05B51">
        <w:rPr>
          <w:rFonts w:eastAsia="Times New Roman"/>
          <w:color w:val="000000"/>
        </w:rPr>
        <w:t>The contemporary economic landscape has been transformed by the emergence of service sectors, high technology industries, and growth poles (e.g., Silicon Valley and the Research Triangle in the U.S.)</w:t>
      </w:r>
    </w:p>
    <w:p w14:paraId="559BCB0F" w14:textId="77777777" w:rsidR="00402C62" w:rsidRPr="00E05B51" w:rsidRDefault="00402C62" w:rsidP="00402C62">
      <w:pPr>
        <w:pStyle w:val="ListParagraph"/>
        <w:numPr>
          <w:ilvl w:val="2"/>
          <w:numId w:val="7"/>
        </w:numPr>
        <w:rPr>
          <w:rFonts w:eastAsia="Times New Roman" w:cs="Times New Roman"/>
        </w:rPr>
      </w:pPr>
      <w:r w:rsidRPr="00E05B51">
        <w:rPr>
          <w:rFonts w:eastAsia="Times New Roman"/>
          <w:color w:val="000000"/>
        </w:rPr>
        <w:t>Government initiatives at all scales may help promote economic development</w:t>
      </w:r>
    </w:p>
    <w:p w14:paraId="0E612D98" w14:textId="053D9F8E" w:rsidR="00402C62" w:rsidRPr="00E05B51" w:rsidRDefault="00402C62" w:rsidP="00B0186F">
      <w:pPr>
        <w:pStyle w:val="ListParagraph"/>
        <w:numPr>
          <w:ilvl w:val="0"/>
          <w:numId w:val="7"/>
        </w:numPr>
        <w:rPr>
          <w:rFonts w:eastAsia="Times New Roman" w:cs="Times New Roman"/>
        </w:rPr>
      </w:pPr>
      <w:r w:rsidRPr="00E05B51">
        <w:rPr>
          <w:rFonts w:eastAsia="Times New Roman"/>
          <w:color w:val="000000"/>
        </w:rPr>
        <w:t>Sustainable development is a strategy to address resource depletion and environmental degradation</w:t>
      </w:r>
    </w:p>
    <w:p w14:paraId="2607E6A6" w14:textId="77777777" w:rsidR="00B0186F" w:rsidRPr="00E05B51" w:rsidRDefault="00B0186F" w:rsidP="00B0186F">
      <w:pPr>
        <w:pStyle w:val="ListParagraph"/>
        <w:numPr>
          <w:ilvl w:val="1"/>
          <w:numId w:val="7"/>
        </w:numPr>
        <w:rPr>
          <w:rFonts w:eastAsia="Times New Roman" w:cs="Times New Roman"/>
        </w:rPr>
      </w:pPr>
      <w:r w:rsidRPr="00E05B51">
        <w:rPr>
          <w:rFonts w:eastAsia="Times New Roman"/>
          <w:color w:val="000000"/>
        </w:rPr>
        <w:t>Analyze sustainability issues related to industrialization and development</w:t>
      </w:r>
    </w:p>
    <w:p w14:paraId="5B9EF85C" w14:textId="77777777" w:rsidR="00B0186F" w:rsidRPr="00E05B51" w:rsidRDefault="00B0186F" w:rsidP="00B0186F">
      <w:pPr>
        <w:pStyle w:val="ListParagraph"/>
        <w:numPr>
          <w:ilvl w:val="2"/>
          <w:numId w:val="7"/>
        </w:numPr>
        <w:rPr>
          <w:rFonts w:eastAsia="Times New Roman" w:cs="Times New Roman"/>
        </w:rPr>
      </w:pPr>
      <w:r w:rsidRPr="00E05B51">
        <w:rPr>
          <w:rFonts w:eastAsia="Times New Roman"/>
          <w:color w:val="000000"/>
        </w:rPr>
        <w:t>Sustainable development addresses issues of natural resource depletion, mass consumption, the costs and effects of pollution, and the impact of climate change, as well as issues of human health, well-being, and social and economic equity</w:t>
      </w:r>
    </w:p>
    <w:p w14:paraId="39D72964" w14:textId="496C99B0" w:rsidR="00402C62" w:rsidRPr="00E05B51" w:rsidRDefault="00B0186F" w:rsidP="00B0186F">
      <w:pPr>
        <w:pStyle w:val="ListParagraph"/>
        <w:numPr>
          <w:ilvl w:val="2"/>
          <w:numId w:val="7"/>
        </w:numPr>
        <w:rPr>
          <w:rFonts w:eastAsia="Times New Roman" w:cs="Times New Roman"/>
        </w:rPr>
      </w:pPr>
      <w:r w:rsidRPr="00E05B51">
        <w:rPr>
          <w:rFonts w:eastAsia="Times New Roman"/>
          <w:color w:val="000000"/>
        </w:rPr>
        <w:t>Ecotourism is a strategy used by some countries to help protect the environment and generate jobs</w:t>
      </w:r>
    </w:p>
    <w:p w14:paraId="52E8CE89" w14:textId="77777777" w:rsidR="00B0186F" w:rsidRPr="00E05B51" w:rsidRDefault="00B0186F" w:rsidP="00B0186F">
      <w:pPr>
        <w:rPr>
          <w:rFonts w:asciiTheme="minorHAnsi" w:eastAsia="Times New Roman" w:hAnsiTheme="minorHAnsi"/>
        </w:rPr>
      </w:pPr>
    </w:p>
    <w:p w14:paraId="4848514F" w14:textId="681EBE1F" w:rsidR="00B0186F" w:rsidRPr="00347F76" w:rsidRDefault="00E05B51" w:rsidP="00B0186F">
      <w:pPr>
        <w:pStyle w:val="ListParagraph"/>
        <w:numPr>
          <w:ilvl w:val="0"/>
          <w:numId w:val="3"/>
        </w:numPr>
        <w:rPr>
          <w:b/>
          <w:color w:val="4472C4" w:themeColor="accent1"/>
          <w:sz w:val="36"/>
        </w:rPr>
      </w:pPr>
      <w:r w:rsidRPr="00347F76">
        <w:rPr>
          <w:b/>
          <w:color w:val="4472C4" w:themeColor="accent1"/>
          <w:sz w:val="36"/>
        </w:rPr>
        <w:t>Cities &amp; Urban Land Use</w:t>
      </w:r>
      <w:r w:rsidR="00B0186F" w:rsidRPr="00347F76">
        <w:rPr>
          <w:b/>
          <w:color w:val="4472C4" w:themeColor="accent1"/>
          <w:sz w:val="36"/>
        </w:rPr>
        <w:t xml:space="preserve"> </w:t>
      </w:r>
      <w:r w:rsidRPr="00347F76">
        <w:rPr>
          <w:b/>
          <w:color w:val="4472C4" w:themeColor="accent1"/>
          <w:sz w:val="36"/>
        </w:rPr>
        <w:t>(13-17</w:t>
      </w:r>
      <w:r w:rsidR="00B0186F" w:rsidRPr="00347F76">
        <w:rPr>
          <w:b/>
          <w:color w:val="4472C4" w:themeColor="accent1"/>
          <w:sz w:val="36"/>
        </w:rPr>
        <w:t>%)</w:t>
      </w:r>
    </w:p>
    <w:p w14:paraId="40941185" w14:textId="77B2BC4D" w:rsidR="00B0186F" w:rsidRPr="00E05B51" w:rsidRDefault="00B0186F" w:rsidP="00B0186F">
      <w:pPr>
        <w:pStyle w:val="ListParagraph"/>
        <w:numPr>
          <w:ilvl w:val="0"/>
          <w:numId w:val="8"/>
        </w:numPr>
        <w:rPr>
          <w:rFonts w:eastAsia="Times New Roman"/>
          <w:color w:val="000000"/>
        </w:rPr>
      </w:pPr>
      <w:r w:rsidRPr="00E05B51">
        <w:rPr>
          <w:rFonts w:eastAsia="Times New Roman"/>
          <w:color w:val="000000"/>
        </w:rPr>
        <w:t>The form, function, and size of urban settlements are constantly changing</w:t>
      </w:r>
    </w:p>
    <w:p w14:paraId="42FA2B03" w14:textId="77777777" w:rsidR="00B0186F" w:rsidRPr="00E05B51" w:rsidRDefault="00B0186F" w:rsidP="00B0186F">
      <w:pPr>
        <w:pStyle w:val="ListParagraph"/>
        <w:numPr>
          <w:ilvl w:val="1"/>
          <w:numId w:val="8"/>
        </w:numPr>
        <w:rPr>
          <w:rFonts w:eastAsia="Times New Roman" w:cs="Times New Roman"/>
        </w:rPr>
      </w:pPr>
      <w:r w:rsidRPr="00E05B51">
        <w:rPr>
          <w:rFonts w:eastAsia="Times New Roman"/>
          <w:color w:val="000000"/>
        </w:rPr>
        <w:t>Explain the factors that initiate and drive urbanization and suburbanization</w:t>
      </w:r>
    </w:p>
    <w:p w14:paraId="7155E814" w14:textId="77777777" w:rsidR="00B0186F" w:rsidRPr="00E05B51" w:rsidRDefault="00B0186F" w:rsidP="00B0186F">
      <w:pPr>
        <w:pStyle w:val="ListParagraph"/>
        <w:numPr>
          <w:ilvl w:val="2"/>
          <w:numId w:val="8"/>
        </w:numPr>
        <w:rPr>
          <w:rFonts w:eastAsia="Times New Roman" w:cs="Times New Roman"/>
        </w:rPr>
      </w:pPr>
      <w:r w:rsidRPr="00E05B51">
        <w:rPr>
          <w:rFonts w:eastAsia="Times New Roman"/>
          <w:color w:val="000000"/>
        </w:rPr>
        <w:t>Site and situation influence the origin, function, and growth of cities</w:t>
      </w:r>
    </w:p>
    <w:p w14:paraId="06BF62B5" w14:textId="77777777" w:rsidR="00B0186F" w:rsidRPr="00E05B51" w:rsidRDefault="00B0186F" w:rsidP="00B0186F">
      <w:pPr>
        <w:pStyle w:val="ListParagraph"/>
        <w:numPr>
          <w:ilvl w:val="2"/>
          <w:numId w:val="8"/>
        </w:numPr>
        <w:rPr>
          <w:rFonts w:eastAsia="Times New Roman" w:cs="Times New Roman"/>
        </w:rPr>
      </w:pPr>
      <w:r w:rsidRPr="00E05B51">
        <w:rPr>
          <w:rFonts w:eastAsia="Times New Roman"/>
          <w:color w:val="000000"/>
        </w:rPr>
        <w:t>Transportation and communication have facilitated urbanization (e.g., Borchert’s epochs of urban growth) and suburbanization</w:t>
      </w:r>
    </w:p>
    <w:p w14:paraId="6BFDCCE4" w14:textId="77777777" w:rsidR="00B0186F" w:rsidRPr="00E05B51" w:rsidRDefault="00B0186F" w:rsidP="00B0186F">
      <w:pPr>
        <w:pStyle w:val="ListParagraph"/>
        <w:numPr>
          <w:ilvl w:val="2"/>
          <w:numId w:val="8"/>
        </w:numPr>
        <w:rPr>
          <w:rFonts w:eastAsia="Times New Roman" w:cs="Times New Roman"/>
        </w:rPr>
      </w:pPr>
      <w:r w:rsidRPr="00E05B51">
        <w:rPr>
          <w:rFonts w:eastAsia="Times New Roman"/>
          <w:color w:val="000000"/>
        </w:rPr>
        <w:t>Improvements in agriculture and transportation, population growth, migration, economic development, and government policies influence urbanization</w:t>
      </w:r>
    </w:p>
    <w:p w14:paraId="4C19D934" w14:textId="77777777" w:rsidR="00B0186F" w:rsidRPr="00E05B51" w:rsidRDefault="00B0186F" w:rsidP="00B0186F">
      <w:pPr>
        <w:pStyle w:val="ListParagraph"/>
        <w:numPr>
          <w:ilvl w:val="2"/>
          <w:numId w:val="8"/>
        </w:numPr>
        <w:rPr>
          <w:rFonts w:eastAsia="Times New Roman" w:cs="Times New Roman"/>
        </w:rPr>
      </w:pPr>
      <w:r w:rsidRPr="00E05B51">
        <w:rPr>
          <w:rFonts w:eastAsia="Times New Roman"/>
          <w:color w:val="000000"/>
        </w:rPr>
        <w:t>World cities function at the top of the world’s urban hierarchy and drive globalization</w:t>
      </w:r>
    </w:p>
    <w:p w14:paraId="59F89C27" w14:textId="77777777" w:rsidR="00B0186F" w:rsidRPr="00E05B51" w:rsidRDefault="00B0186F" w:rsidP="00B0186F">
      <w:pPr>
        <w:pStyle w:val="ListParagraph"/>
        <w:numPr>
          <w:ilvl w:val="2"/>
          <w:numId w:val="8"/>
        </w:numPr>
        <w:rPr>
          <w:rFonts w:eastAsia="Times New Roman" w:cs="Times New Roman"/>
        </w:rPr>
      </w:pPr>
      <w:r w:rsidRPr="00E05B51">
        <w:rPr>
          <w:rFonts w:eastAsia="Times New Roman"/>
          <w:color w:val="000000"/>
        </w:rPr>
        <w:t>Megacities are rapidly increasing in countries of the periphery and semiperiphery</w:t>
      </w:r>
    </w:p>
    <w:p w14:paraId="1F60482D" w14:textId="77777777" w:rsidR="00B0186F" w:rsidRPr="00E05B51" w:rsidRDefault="00B0186F" w:rsidP="00B0186F">
      <w:pPr>
        <w:pStyle w:val="ListParagraph"/>
        <w:numPr>
          <w:ilvl w:val="2"/>
          <w:numId w:val="8"/>
        </w:numPr>
        <w:rPr>
          <w:rFonts w:eastAsia="Times New Roman" w:cs="Times New Roman"/>
        </w:rPr>
      </w:pPr>
      <w:r w:rsidRPr="00E05B51">
        <w:rPr>
          <w:rFonts w:eastAsia="Times New Roman"/>
          <w:color w:val="000000"/>
        </w:rPr>
        <w:t>Megacities and world cities experience economic, social, political, and environmental challenges</w:t>
      </w:r>
    </w:p>
    <w:p w14:paraId="78B11D10" w14:textId="432C4911" w:rsidR="00B0186F" w:rsidRPr="00E05B51" w:rsidRDefault="00B0186F" w:rsidP="00B0186F">
      <w:pPr>
        <w:pStyle w:val="ListParagraph"/>
        <w:numPr>
          <w:ilvl w:val="0"/>
          <w:numId w:val="8"/>
        </w:numPr>
        <w:rPr>
          <w:rFonts w:eastAsia="Times New Roman" w:cs="Times New Roman"/>
        </w:rPr>
      </w:pPr>
      <w:r w:rsidRPr="00E05B51">
        <w:rPr>
          <w:rFonts w:eastAsia="Times New Roman"/>
          <w:color w:val="000000"/>
        </w:rPr>
        <w:t>Models help to understand the distribution and size of cities</w:t>
      </w:r>
    </w:p>
    <w:p w14:paraId="0A6BB28A" w14:textId="77777777" w:rsidR="00B0186F" w:rsidRPr="00E05B51" w:rsidRDefault="00B0186F" w:rsidP="00B0186F">
      <w:pPr>
        <w:pStyle w:val="ListParagraph"/>
        <w:numPr>
          <w:ilvl w:val="1"/>
          <w:numId w:val="8"/>
        </w:numPr>
        <w:rPr>
          <w:rFonts w:eastAsia="Times New Roman" w:cs="Times New Roman"/>
        </w:rPr>
      </w:pPr>
      <w:r w:rsidRPr="00E05B51">
        <w:rPr>
          <w:rFonts w:eastAsia="Times New Roman"/>
          <w:color w:val="000000"/>
        </w:rPr>
        <w:t>Apply models to explain the hierarchy and interaction patterns of urban settlements</w:t>
      </w:r>
    </w:p>
    <w:p w14:paraId="1B058956" w14:textId="77777777" w:rsidR="00B0186F" w:rsidRPr="00E05B51" w:rsidRDefault="00B0186F" w:rsidP="00B0186F">
      <w:pPr>
        <w:pStyle w:val="ListParagraph"/>
        <w:numPr>
          <w:ilvl w:val="2"/>
          <w:numId w:val="8"/>
        </w:numPr>
        <w:rPr>
          <w:rFonts w:eastAsia="Times New Roman" w:cs="Times New Roman"/>
        </w:rPr>
      </w:pPr>
      <w:r w:rsidRPr="00E05B51">
        <w:rPr>
          <w:rFonts w:eastAsia="Times New Roman"/>
          <w:color w:val="000000"/>
        </w:rPr>
        <w:t>Models that are useful for explaining the distribution and size of cities include the rank-size rule, the law of the primate city, and Christaller’s central place theory</w:t>
      </w:r>
    </w:p>
    <w:p w14:paraId="722E0484" w14:textId="77777777" w:rsidR="00B0186F" w:rsidRPr="00E05B51" w:rsidRDefault="00B0186F" w:rsidP="00B0186F">
      <w:pPr>
        <w:pStyle w:val="ListParagraph"/>
        <w:numPr>
          <w:ilvl w:val="2"/>
          <w:numId w:val="8"/>
        </w:numPr>
        <w:rPr>
          <w:rFonts w:eastAsia="Times New Roman" w:cs="Times New Roman"/>
        </w:rPr>
      </w:pPr>
      <w:r w:rsidRPr="00E05B51">
        <w:rPr>
          <w:rFonts w:eastAsia="Times New Roman"/>
          <w:color w:val="000000"/>
        </w:rPr>
        <w:t>The gravity model is useful in explaining interactions among networks of cities</w:t>
      </w:r>
    </w:p>
    <w:p w14:paraId="4DFA3C1F" w14:textId="5010F69E" w:rsidR="00B0186F" w:rsidRPr="00E05B51" w:rsidRDefault="00B0186F" w:rsidP="00B0186F">
      <w:pPr>
        <w:pStyle w:val="ListParagraph"/>
        <w:numPr>
          <w:ilvl w:val="0"/>
          <w:numId w:val="8"/>
        </w:numPr>
        <w:rPr>
          <w:rFonts w:eastAsia="Times New Roman" w:cs="Times New Roman"/>
        </w:rPr>
      </w:pPr>
      <w:r w:rsidRPr="00E05B51">
        <w:rPr>
          <w:rFonts w:eastAsia="Times New Roman"/>
          <w:color w:val="000000"/>
        </w:rPr>
        <w:t>Models of internal city structure and urban development provide a framework for urban analysis</w:t>
      </w:r>
    </w:p>
    <w:p w14:paraId="49C0F6EE" w14:textId="77777777" w:rsidR="00B0186F" w:rsidRPr="00E05B51" w:rsidRDefault="00B0186F" w:rsidP="00B0186F">
      <w:pPr>
        <w:pStyle w:val="ListParagraph"/>
        <w:numPr>
          <w:ilvl w:val="1"/>
          <w:numId w:val="8"/>
        </w:numPr>
        <w:rPr>
          <w:rFonts w:eastAsia="Times New Roman" w:cs="Times New Roman"/>
        </w:rPr>
      </w:pPr>
      <w:r w:rsidRPr="00E05B51">
        <w:rPr>
          <w:rFonts w:eastAsia="Times New Roman"/>
          <w:color w:val="000000"/>
        </w:rPr>
        <w:t>Explain the models of internal city structure and urban development</w:t>
      </w:r>
    </w:p>
    <w:p w14:paraId="3BE1CC07" w14:textId="77777777" w:rsidR="00B0186F" w:rsidRPr="00E05B51" w:rsidRDefault="00B0186F" w:rsidP="00B0186F">
      <w:pPr>
        <w:pStyle w:val="ListParagraph"/>
        <w:numPr>
          <w:ilvl w:val="2"/>
          <w:numId w:val="8"/>
        </w:numPr>
        <w:rPr>
          <w:rFonts w:eastAsia="Times New Roman" w:cs="Times New Roman"/>
        </w:rPr>
      </w:pPr>
      <w:r w:rsidRPr="00E05B51">
        <w:rPr>
          <w:rFonts w:eastAsia="Times New Roman"/>
          <w:color w:val="000000"/>
        </w:rPr>
        <w:t>Classic models that are useful for explaining the internal structures of cities and urban development are the Burgess concentric-zone model, the Hoyt sector model, and the Harris– Ullman multiple-nuclei model</w:t>
      </w:r>
    </w:p>
    <w:p w14:paraId="18B5EC04" w14:textId="77777777" w:rsidR="00B0186F" w:rsidRPr="00E05B51" w:rsidRDefault="00B0186F" w:rsidP="00B0186F">
      <w:pPr>
        <w:pStyle w:val="ListParagraph"/>
        <w:numPr>
          <w:ilvl w:val="2"/>
          <w:numId w:val="8"/>
        </w:numPr>
        <w:rPr>
          <w:rFonts w:eastAsia="Times New Roman" w:cs="Times New Roman"/>
        </w:rPr>
      </w:pPr>
      <w:r w:rsidRPr="00E05B51">
        <w:rPr>
          <w:rFonts w:eastAsia="Times New Roman"/>
          <w:color w:val="000000"/>
        </w:rPr>
        <w:t>The galactic city model is useful for explaining internal structures and urban development within metropolitan areas</w:t>
      </w:r>
    </w:p>
    <w:p w14:paraId="74F37B2C" w14:textId="77777777" w:rsidR="00B0186F" w:rsidRPr="00E05B51" w:rsidRDefault="00B0186F" w:rsidP="00B0186F">
      <w:pPr>
        <w:pStyle w:val="ListParagraph"/>
        <w:numPr>
          <w:ilvl w:val="2"/>
          <w:numId w:val="8"/>
        </w:numPr>
        <w:rPr>
          <w:rFonts w:eastAsia="Times New Roman" w:cs="Times New Roman"/>
        </w:rPr>
      </w:pPr>
      <w:r w:rsidRPr="00E05B51">
        <w:rPr>
          <w:rFonts w:eastAsia="Times New Roman"/>
          <w:color w:val="000000"/>
        </w:rPr>
        <w:t>World-regional models (e.g., Latin America, Africa) are useful (with limitations) for explaining land use and urban development</w:t>
      </w:r>
    </w:p>
    <w:p w14:paraId="3DC59399" w14:textId="46A37CE6" w:rsidR="00B0186F" w:rsidRPr="00E05B51" w:rsidRDefault="00B0186F" w:rsidP="00B0186F">
      <w:pPr>
        <w:pStyle w:val="ListParagraph"/>
        <w:numPr>
          <w:ilvl w:val="0"/>
          <w:numId w:val="8"/>
        </w:numPr>
        <w:rPr>
          <w:rFonts w:eastAsia="Times New Roman" w:cs="Times New Roman"/>
        </w:rPr>
      </w:pPr>
      <w:r w:rsidRPr="00E05B51">
        <w:rPr>
          <w:rFonts w:eastAsia="Times New Roman"/>
          <w:color w:val="000000"/>
        </w:rPr>
        <w:t>Built landscapes and social space reflect the attitudes and values of a population</w:t>
      </w:r>
    </w:p>
    <w:p w14:paraId="41E065ED" w14:textId="77777777" w:rsidR="00B0186F" w:rsidRPr="00E05B51" w:rsidRDefault="00B0186F" w:rsidP="00B0186F">
      <w:pPr>
        <w:pStyle w:val="ListParagraph"/>
        <w:numPr>
          <w:ilvl w:val="1"/>
          <w:numId w:val="8"/>
        </w:numPr>
        <w:rPr>
          <w:rFonts w:eastAsia="Times New Roman" w:cs="Times New Roman"/>
        </w:rPr>
      </w:pPr>
      <w:r w:rsidRPr="00E05B51">
        <w:rPr>
          <w:rFonts w:eastAsia="Times New Roman"/>
          <w:color w:val="000000"/>
        </w:rPr>
        <w:t>Analyze residential land use in terms of low-, medium-, and high-density housing</w:t>
      </w:r>
    </w:p>
    <w:p w14:paraId="578232D5" w14:textId="77777777" w:rsidR="00B0186F" w:rsidRPr="00E05B51" w:rsidRDefault="00B0186F" w:rsidP="00B0186F">
      <w:pPr>
        <w:pStyle w:val="ListParagraph"/>
        <w:numPr>
          <w:ilvl w:val="2"/>
          <w:numId w:val="8"/>
        </w:numPr>
        <w:rPr>
          <w:rFonts w:eastAsia="Times New Roman" w:cs="Times New Roman"/>
        </w:rPr>
      </w:pPr>
      <w:r w:rsidRPr="00E05B51">
        <w:rPr>
          <w:rFonts w:eastAsia="Times New Roman"/>
          <w:color w:val="000000"/>
        </w:rPr>
        <w:t>Residential buildings and patterns of land use reflect a city’s culture, technological capabilities, and cycles of development</w:t>
      </w:r>
    </w:p>
    <w:p w14:paraId="63A6BDBC" w14:textId="77777777" w:rsidR="00B0186F" w:rsidRPr="00E05B51" w:rsidRDefault="00B0186F" w:rsidP="00B0186F">
      <w:pPr>
        <w:pStyle w:val="ListParagraph"/>
        <w:numPr>
          <w:ilvl w:val="1"/>
          <w:numId w:val="8"/>
        </w:numPr>
        <w:rPr>
          <w:rFonts w:eastAsia="Times New Roman" w:cs="Times New Roman"/>
        </w:rPr>
      </w:pPr>
      <w:r w:rsidRPr="00E05B51">
        <w:rPr>
          <w:rFonts w:eastAsia="Times New Roman"/>
          <w:color w:val="000000"/>
        </w:rPr>
        <w:t>Evaluate the infrastructure of cities</w:t>
      </w:r>
    </w:p>
    <w:p w14:paraId="08F231AF" w14:textId="77777777" w:rsidR="00B0186F" w:rsidRPr="00E05B51" w:rsidRDefault="00B0186F" w:rsidP="00B0186F">
      <w:pPr>
        <w:pStyle w:val="ListParagraph"/>
        <w:numPr>
          <w:ilvl w:val="2"/>
          <w:numId w:val="8"/>
        </w:numPr>
        <w:rPr>
          <w:rFonts w:eastAsia="Times New Roman" w:cs="Times New Roman"/>
        </w:rPr>
      </w:pPr>
      <w:r w:rsidRPr="00E05B51">
        <w:rPr>
          <w:rFonts w:eastAsia="Times New Roman"/>
          <w:color w:val="000000"/>
        </w:rPr>
        <w:t>Economic development and interconnection within a metropolitan area are dependent upon the location and quality of infrastructure (e.g., public transportation, airports, roads, communication systems, water and sewer systems)</w:t>
      </w:r>
    </w:p>
    <w:p w14:paraId="6614BBBB" w14:textId="77777777" w:rsidR="00B0186F" w:rsidRPr="00E05B51" w:rsidRDefault="00B0186F" w:rsidP="00B0186F">
      <w:pPr>
        <w:pStyle w:val="ListParagraph"/>
        <w:numPr>
          <w:ilvl w:val="1"/>
          <w:numId w:val="8"/>
        </w:numPr>
        <w:rPr>
          <w:rFonts w:eastAsia="Times New Roman" w:cs="Times New Roman"/>
        </w:rPr>
      </w:pPr>
      <w:r w:rsidRPr="00E05B51">
        <w:rPr>
          <w:rFonts w:eastAsia="Times New Roman"/>
          <w:color w:val="000000"/>
        </w:rPr>
        <w:t>Explain the planning and design issues and political organization of urban areas</w:t>
      </w:r>
    </w:p>
    <w:p w14:paraId="2E817ABB" w14:textId="77777777" w:rsidR="00B0186F" w:rsidRPr="00E05B51" w:rsidRDefault="00B0186F" w:rsidP="00B0186F">
      <w:pPr>
        <w:pStyle w:val="ListParagraph"/>
        <w:numPr>
          <w:ilvl w:val="2"/>
          <w:numId w:val="8"/>
        </w:numPr>
        <w:rPr>
          <w:rFonts w:eastAsia="Times New Roman" w:cs="Times New Roman"/>
        </w:rPr>
      </w:pPr>
      <w:r w:rsidRPr="00E05B51">
        <w:rPr>
          <w:rFonts w:eastAsia="Times New Roman"/>
          <w:color w:val="000000"/>
        </w:rPr>
        <w:t>Sustainable design initiatives include walkable mixed-use commercial and residential areas and smart-growth policies (e.g., new urbanism, greenbelts, slow-growth cities)</w:t>
      </w:r>
    </w:p>
    <w:p w14:paraId="623D49F5" w14:textId="77777777" w:rsidR="00B0186F" w:rsidRPr="00E05B51" w:rsidRDefault="00B0186F" w:rsidP="00B0186F">
      <w:pPr>
        <w:pStyle w:val="ListParagraph"/>
        <w:numPr>
          <w:ilvl w:val="2"/>
          <w:numId w:val="8"/>
        </w:numPr>
        <w:rPr>
          <w:rFonts w:eastAsia="Times New Roman" w:cs="Times New Roman"/>
        </w:rPr>
      </w:pPr>
      <w:r w:rsidRPr="00E05B51">
        <w:rPr>
          <w:rFonts w:eastAsia="Times New Roman"/>
          <w:color w:val="000000"/>
        </w:rPr>
        <w:t>Functional and geographic fragmentation of governments presents challenges in addressing urban issues</w:t>
      </w:r>
    </w:p>
    <w:p w14:paraId="7DBE950D" w14:textId="77777777" w:rsidR="00B0186F" w:rsidRPr="00E05B51" w:rsidRDefault="00B0186F" w:rsidP="00B0186F">
      <w:pPr>
        <w:pStyle w:val="ListParagraph"/>
        <w:numPr>
          <w:ilvl w:val="1"/>
          <w:numId w:val="8"/>
        </w:numPr>
        <w:rPr>
          <w:rFonts w:eastAsia="Times New Roman" w:cs="Times New Roman"/>
        </w:rPr>
      </w:pPr>
      <w:r w:rsidRPr="00E05B51">
        <w:rPr>
          <w:rFonts w:eastAsia="Times New Roman"/>
          <w:color w:val="000000"/>
        </w:rPr>
        <w:t>Analyze the demographic composition and population characteristics of cities using quantitative and qualitative data</w:t>
      </w:r>
    </w:p>
    <w:p w14:paraId="3416C90C" w14:textId="77777777" w:rsidR="00B0186F" w:rsidRPr="00E05B51" w:rsidRDefault="00B0186F" w:rsidP="00B0186F">
      <w:pPr>
        <w:pStyle w:val="ListParagraph"/>
        <w:numPr>
          <w:ilvl w:val="2"/>
          <w:numId w:val="8"/>
        </w:numPr>
        <w:rPr>
          <w:rFonts w:eastAsia="Times New Roman" w:cs="Times New Roman"/>
        </w:rPr>
      </w:pPr>
      <w:r w:rsidRPr="00E05B51">
        <w:rPr>
          <w:rFonts w:eastAsia="Times New Roman"/>
          <w:color w:val="000000"/>
        </w:rPr>
        <w:t>Quantitative information about a city’s population is provided by census and survey data</w:t>
      </w:r>
    </w:p>
    <w:p w14:paraId="4633E017" w14:textId="77777777" w:rsidR="00B0186F" w:rsidRPr="00E05B51" w:rsidRDefault="00B0186F" w:rsidP="00B0186F">
      <w:pPr>
        <w:pStyle w:val="ListParagraph"/>
        <w:numPr>
          <w:ilvl w:val="2"/>
          <w:numId w:val="8"/>
        </w:numPr>
        <w:rPr>
          <w:rFonts w:eastAsia="Times New Roman" w:cs="Times New Roman"/>
        </w:rPr>
      </w:pPr>
      <w:r w:rsidRPr="00E05B51">
        <w:rPr>
          <w:rFonts w:eastAsia="Times New Roman"/>
          <w:color w:val="000000"/>
        </w:rPr>
        <w:t>Qualitative data from field studies and narratives provide information about individual attitudes toward urban change</w:t>
      </w:r>
    </w:p>
    <w:p w14:paraId="15101525" w14:textId="4F90F7F5" w:rsidR="00B0186F" w:rsidRPr="00E05B51" w:rsidRDefault="00B0186F" w:rsidP="00B0186F">
      <w:pPr>
        <w:pStyle w:val="ListParagraph"/>
        <w:numPr>
          <w:ilvl w:val="0"/>
          <w:numId w:val="8"/>
        </w:numPr>
        <w:rPr>
          <w:rFonts w:eastAsia="Times New Roman" w:cs="Times New Roman"/>
        </w:rPr>
      </w:pPr>
      <w:r w:rsidRPr="00E05B51">
        <w:rPr>
          <w:rFonts w:eastAsia="Times New Roman"/>
          <w:color w:val="000000"/>
        </w:rPr>
        <w:t>Urban areas face economic, social, political, cultural, and environmental challenges</w:t>
      </w:r>
    </w:p>
    <w:p w14:paraId="3E2699EC" w14:textId="77777777" w:rsidR="00B0186F" w:rsidRPr="00E05B51" w:rsidRDefault="00B0186F" w:rsidP="00B0186F">
      <w:pPr>
        <w:pStyle w:val="ListParagraph"/>
        <w:numPr>
          <w:ilvl w:val="1"/>
          <w:numId w:val="8"/>
        </w:numPr>
        <w:rPr>
          <w:rFonts w:eastAsia="Times New Roman" w:cs="Times New Roman"/>
        </w:rPr>
      </w:pPr>
      <w:r w:rsidRPr="00E05B51">
        <w:rPr>
          <w:rFonts w:eastAsia="Times New Roman"/>
          <w:color w:val="000000"/>
        </w:rPr>
        <w:t>Evaluate problems and solutions associated with growth and decline within urban areas</w:t>
      </w:r>
    </w:p>
    <w:p w14:paraId="0044FBAB" w14:textId="77777777" w:rsidR="00B0186F" w:rsidRPr="00E05B51" w:rsidRDefault="00B0186F" w:rsidP="00B0186F">
      <w:pPr>
        <w:pStyle w:val="ListParagraph"/>
        <w:numPr>
          <w:ilvl w:val="2"/>
          <w:numId w:val="8"/>
        </w:numPr>
        <w:rPr>
          <w:rFonts w:eastAsia="Times New Roman" w:cs="Times New Roman"/>
        </w:rPr>
      </w:pPr>
      <w:r w:rsidRPr="00E05B51">
        <w:rPr>
          <w:rFonts w:eastAsia="Times New Roman"/>
          <w:color w:val="000000"/>
        </w:rPr>
        <w:t>Economic and social problems associated with the growth and decline of urban communities include housing and insurance discrimination, housing affordability, access to food stores and public services, disamenity zones, zones of abandonment, and gentrification</w:t>
      </w:r>
    </w:p>
    <w:p w14:paraId="20B84F94" w14:textId="77777777" w:rsidR="00B0186F" w:rsidRPr="00E05B51" w:rsidRDefault="00B0186F" w:rsidP="00B0186F">
      <w:pPr>
        <w:pStyle w:val="ListParagraph"/>
        <w:numPr>
          <w:ilvl w:val="1"/>
          <w:numId w:val="8"/>
        </w:numPr>
        <w:rPr>
          <w:rFonts w:eastAsia="Times New Roman" w:cs="Times New Roman"/>
        </w:rPr>
      </w:pPr>
      <w:r w:rsidRPr="00E05B51">
        <w:rPr>
          <w:rFonts w:eastAsia="Times New Roman"/>
          <w:color w:val="000000"/>
        </w:rPr>
        <w:t>Evaluate problems associated with urban sustainability</w:t>
      </w:r>
    </w:p>
    <w:p w14:paraId="509177EE" w14:textId="1951A523" w:rsidR="00B0186F" w:rsidRPr="00E05B51" w:rsidRDefault="00B0186F" w:rsidP="00B0186F">
      <w:pPr>
        <w:pStyle w:val="ListParagraph"/>
        <w:numPr>
          <w:ilvl w:val="2"/>
          <w:numId w:val="8"/>
        </w:numPr>
        <w:rPr>
          <w:rFonts w:eastAsia="Times New Roman" w:cs="Times New Roman"/>
        </w:rPr>
      </w:pPr>
      <w:r w:rsidRPr="00E05B51">
        <w:rPr>
          <w:rFonts w:eastAsia="Times New Roman"/>
          <w:color w:val="000000"/>
        </w:rPr>
        <w:t>Land use and environmental problems associated with the growth and decline of urban communities include suburban sprawl, sanitation, air and water quality, remediation and redevelopment of brown fields, farmland protection, and energy use</w:t>
      </w:r>
    </w:p>
    <w:p w14:paraId="343E3E4D" w14:textId="77777777" w:rsidR="00B0186F" w:rsidRDefault="00B0186F" w:rsidP="00AB77F2">
      <w:pPr>
        <w:rPr>
          <w:rFonts w:asciiTheme="minorHAnsi" w:eastAsia="Times New Roman" w:hAnsiTheme="minorHAnsi"/>
        </w:rPr>
      </w:pPr>
    </w:p>
    <w:p w14:paraId="623E4145" w14:textId="1E8E5F5C" w:rsidR="00746C0C" w:rsidRDefault="00746C0C" w:rsidP="00AB77F2">
      <w:pPr>
        <w:rPr>
          <w:rFonts w:asciiTheme="minorHAnsi" w:eastAsia="Times New Roman" w:hAnsiTheme="minorHAnsi"/>
        </w:rPr>
      </w:pPr>
    </w:p>
    <w:p w14:paraId="56ED0CA2" w14:textId="387969FD" w:rsidR="00746C0C" w:rsidRDefault="00746C0C">
      <w:pPr>
        <w:rPr>
          <w:rFonts w:asciiTheme="minorHAnsi" w:eastAsia="Times New Roman" w:hAnsiTheme="minorHAnsi"/>
        </w:rPr>
      </w:pPr>
      <w:bookmarkStart w:id="0" w:name="_GoBack"/>
      <w:bookmarkEnd w:id="0"/>
    </w:p>
    <w:sectPr w:rsidR="00746C0C" w:rsidSect="00DD7799">
      <w:footerReference w:type="default" r:id="rId7"/>
      <w:pgSz w:w="12240" w:h="15840" w:code="1"/>
      <w:pgMar w:top="432" w:right="432" w:bottom="432" w:left="432" w:header="432" w:footer="432" w:gutter="0"/>
      <w:cols w:space="720"/>
      <w:docGrid w:linePitch="360"/>
      <w:printerSettings r:id="rId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0E5DB" w14:textId="77777777" w:rsidR="004C0B57" w:rsidRDefault="004C0B57" w:rsidP="00DD7799">
      <w:r>
        <w:separator/>
      </w:r>
    </w:p>
  </w:endnote>
  <w:endnote w:type="continuationSeparator" w:id="0">
    <w:p w14:paraId="5C433345" w14:textId="77777777" w:rsidR="004C0B57" w:rsidRDefault="004C0B57" w:rsidP="00DD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Arial Rounded MT Bold"/>
    <w:panose1 w:val="02020603050405020304"/>
    <w:charset w:val="00"/>
    <w:family w:val="roman"/>
    <w:pitch w:val="variable"/>
    <w:sig w:usb0="E0002AEF" w:usb1="C0007841" w:usb2="00000009" w:usb3="00000000" w:csb0="000001FF" w:csb1="00000000"/>
  </w:font>
  <w:font w:name="Calibri">
    <w:altName w:val="Arial Rounded MT Bold"/>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A7224" w14:textId="77777777" w:rsidR="00DD7799" w:rsidRDefault="00DD7799">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sidR="004C0B57">
      <w:rPr>
        <w:noProof/>
        <w:color w:val="4472C4" w:themeColor="accent1"/>
      </w:rPr>
      <w:t>1</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sidR="004C0B57">
      <w:rPr>
        <w:noProof/>
        <w:color w:val="4472C4" w:themeColor="accent1"/>
      </w:rPr>
      <w:t>1</w:t>
    </w:r>
    <w:r>
      <w:rPr>
        <w:color w:val="4472C4" w:themeColor="accent1"/>
      </w:rPr>
      <w:fldChar w:fldCharType="end"/>
    </w:r>
  </w:p>
  <w:p w14:paraId="3C68A339" w14:textId="77777777" w:rsidR="00DD7799" w:rsidRDefault="00DD779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1289C" w14:textId="77777777" w:rsidR="004C0B57" w:rsidRDefault="004C0B57" w:rsidP="00DD7799">
      <w:r>
        <w:separator/>
      </w:r>
    </w:p>
  </w:footnote>
  <w:footnote w:type="continuationSeparator" w:id="0">
    <w:p w14:paraId="4C897F6C" w14:textId="77777777" w:rsidR="004C0B57" w:rsidRDefault="004C0B57" w:rsidP="00DD779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878CA"/>
    <w:multiLevelType w:val="hybridMultilevel"/>
    <w:tmpl w:val="645A42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EE48DA"/>
    <w:multiLevelType w:val="hybridMultilevel"/>
    <w:tmpl w:val="788E51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856AAA"/>
    <w:multiLevelType w:val="hybridMultilevel"/>
    <w:tmpl w:val="3982A280"/>
    <w:lvl w:ilvl="0" w:tplc="04090015">
      <w:start w:val="1"/>
      <w:numFmt w:val="upperLetter"/>
      <w:lvlText w:val="%1."/>
      <w:lvlJc w:val="left"/>
      <w:pPr>
        <w:ind w:left="720" w:hanging="360"/>
      </w:pPr>
      <w:rPr>
        <w:rFonts w:hint="default"/>
      </w:rPr>
    </w:lvl>
    <w:lvl w:ilvl="1" w:tplc="9462138C">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5453FF"/>
    <w:multiLevelType w:val="hybridMultilevel"/>
    <w:tmpl w:val="5D0607EA"/>
    <w:lvl w:ilvl="0" w:tplc="DADEF0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2D3789"/>
    <w:multiLevelType w:val="hybridMultilevel"/>
    <w:tmpl w:val="6ED08162"/>
    <w:lvl w:ilvl="0" w:tplc="EFF6523A">
      <w:start w:val="1"/>
      <w:numFmt w:val="upperLetter"/>
      <w:lvlText w:val="%1."/>
      <w:lvlJc w:val="left"/>
      <w:pPr>
        <w:ind w:left="720" w:hanging="360"/>
      </w:pPr>
      <w:rPr>
        <w:rFonts w:asciiTheme="minorHAnsi" w:hAnsiTheme="minorHAnsi" w:hint="default"/>
        <w:color w:val="000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686350"/>
    <w:multiLevelType w:val="hybridMultilevel"/>
    <w:tmpl w:val="C50C0F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4F2F72"/>
    <w:multiLevelType w:val="hybridMultilevel"/>
    <w:tmpl w:val="9234431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173FB0"/>
    <w:multiLevelType w:val="hybridMultilevel"/>
    <w:tmpl w:val="42FADB38"/>
    <w:lvl w:ilvl="0" w:tplc="B0D441C8">
      <w:start w:val="1"/>
      <w:numFmt w:val="upperLetter"/>
      <w:lvlText w:val="%1."/>
      <w:lvlJc w:val="left"/>
      <w:pPr>
        <w:ind w:left="720" w:hanging="360"/>
      </w:pPr>
      <w:rPr>
        <w:rFonts w:asciiTheme="minorHAnsi" w:eastAsia="Times New Roman" w:hAnsiTheme="minorHAnsi" w:cs="Times New Roman" w:hint="default"/>
        <w:b w:val="0"/>
        <w:color w:val="000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76B"/>
    <w:rsid w:val="00023C22"/>
    <w:rsid w:val="00042529"/>
    <w:rsid w:val="000930D3"/>
    <w:rsid w:val="000E676B"/>
    <w:rsid w:val="00153BB1"/>
    <w:rsid w:val="002759FA"/>
    <w:rsid w:val="00284780"/>
    <w:rsid w:val="002B4F58"/>
    <w:rsid w:val="002D4425"/>
    <w:rsid w:val="003075D4"/>
    <w:rsid w:val="00347F76"/>
    <w:rsid w:val="003E31E2"/>
    <w:rsid w:val="00402C62"/>
    <w:rsid w:val="004C0B57"/>
    <w:rsid w:val="005C6053"/>
    <w:rsid w:val="00615749"/>
    <w:rsid w:val="006F26FD"/>
    <w:rsid w:val="00746C0C"/>
    <w:rsid w:val="00773FDE"/>
    <w:rsid w:val="0090568B"/>
    <w:rsid w:val="0099463D"/>
    <w:rsid w:val="00A1196D"/>
    <w:rsid w:val="00AB77F2"/>
    <w:rsid w:val="00B0186F"/>
    <w:rsid w:val="00B22219"/>
    <w:rsid w:val="00BB299B"/>
    <w:rsid w:val="00D83379"/>
    <w:rsid w:val="00DA7F66"/>
    <w:rsid w:val="00DC3477"/>
    <w:rsid w:val="00DC4594"/>
    <w:rsid w:val="00DD7799"/>
    <w:rsid w:val="00E05B51"/>
    <w:rsid w:val="00E82599"/>
    <w:rsid w:val="00E84F00"/>
    <w:rsid w:val="00EB04DE"/>
    <w:rsid w:val="00F83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0F695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0186F"/>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76B"/>
    <w:pPr>
      <w:ind w:left="720"/>
      <w:contextualSpacing/>
    </w:pPr>
    <w:rPr>
      <w:rFonts w:asciiTheme="minorHAnsi" w:hAnsiTheme="minorHAnsi" w:cstheme="minorBidi"/>
    </w:rPr>
  </w:style>
  <w:style w:type="paragraph" w:styleId="Header">
    <w:name w:val="header"/>
    <w:basedOn w:val="Normal"/>
    <w:link w:val="HeaderChar"/>
    <w:uiPriority w:val="99"/>
    <w:unhideWhenUsed/>
    <w:rsid w:val="00DD7799"/>
    <w:pPr>
      <w:tabs>
        <w:tab w:val="center" w:pos="4680"/>
        <w:tab w:val="right" w:pos="9360"/>
      </w:tabs>
    </w:pPr>
  </w:style>
  <w:style w:type="character" w:customStyle="1" w:styleId="HeaderChar">
    <w:name w:val="Header Char"/>
    <w:basedOn w:val="DefaultParagraphFont"/>
    <w:link w:val="Header"/>
    <w:uiPriority w:val="99"/>
    <w:rsid w:val="00DD7799"/>
    <w:rPr>
      <w:rFonts w:ascii="Times New Roman" w:hAnsi="Times New Roman" w:cs="Times New Roman"/>
    </w:rPr>
  </w:style>
  <w:style w:type="paragraph" w:styleId="Footer">
    <w:name w:val="footer"/>
    <w:basedOn w:val="Normal"/>
    <w:link w:val="FooterChar"/>
    <w:uiPriority w:val="99"/>
    <w:unhideWhenUsed/>
    <w:rsid w:val="00DD7799"/>
    <w:pPr>
      <w:tabs>
        <w:tab w:val="center" w:pos="4680"/>
        <w:tab w:val="right" w:pos="9360"/>
      </w:tabs>
    </w:pPr>
  </w:style>
  <w:style w:type="character" w:customStyle="1" w:styleId="FooterChar">
    <w:name w:val="Footer Char"/>
    <w:basedOn w:val="DefaultParagraphFont"/>
    <w:link w:val="Footer"/>
    <w:uiPriority w:val="99"/>
    <w:rsid w:val="00DD77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549">
      <w:bodyDiv w:val="1"/>
      <w:marLeft w:val="0"/>
      <w:marRight w:val="0"/>
      <w:marTop w:val="0"/>
      <w:marBottom w:val="0"/>
      <w:divBdr>
        <w:top w:val="none" w:sz="0" w:space="0" w:color="auto"/>
        <w:left w:val="none" w:sz="0" w:space="0" w:color="auto"/>
        <w:bottom w:val="none" w:sz="0" w:space="0" w:color="auto"/>
        <w:right w:val="none" w:sz="0" w:space="0" w:color="auto"/>
      </w:divBdr>
    </w:div>
    <w:div w:id="20279669">
      <w:bodyDiv w:val="1"/>
      <w:marLeft w:val="0"/>
      <w:marRight w:val="0"/>
      <w:marTop w:val="0"/>
      <w:marBottom w:val="0"/>
      <w:divBdr>
        <w:top w:val="none" w:sz="0" w:space="0" w:color="auto"/>
        <w:left w:val="none" w:sz="0" w:space="0" w:color="auto"/>
        <w:bottom w:val="none" w:sz="0" w:space="0" w:color="auto"/>
        <w:right w:val="none" w:sz="0" w:space="0" w:color="auto"/>
      </w:divBdr>
    </w:div>
    <w:div w:id="22175681">
      <w:bodyDiv w:val="1"/>
      <w:marLeft w:val="0"/>
      <w:marRight w:val="0"/>
      <w:marTop w:val="0"/>
      <w:marBottom w:val="0"/>
      <w:divBdr>
        <w:top w:val="none" w:sz="0" w:space="0" w:color="auto"/>
        <w:left w:val="none" w:sz="0" w:space="0" w:color="auto"/>
        <w:bottom w:val="none" w:sz="0" w:space="0" w:color="auto"/>
        <w:right w:val="none" w:sz="0" w:space="0" w:color="auto"/>
      </w:divBdr>
    </w:div>
    <w:div w:id="33963392">
      <w:bodyDiv w:val="1"/>
      <w:marLeft w:val="0"/>
      <w:marRight w:val="0"/>
      <w:marTop w:val="0"/>
      <w:marBottom w:val="0"/>
      <w:divBdr>
        <w:top w:val="none" w:sz="0" w:space="0" w:color="auto"/>
        <w:left w:val="none" w:sz="0" w:space="0" w:color="auto"/>
        <w:bottom w:val="none" w:sz="0" w:space="0" w:color="auto"/>
        <w:right w:val="none" w:sz="0" w:space="0" w:color="auto"/>
      </w:divBdr>
    </w:div>
    <w:div w:id="53821127">
      <w:bodyDiv w:val="1"/>
      <w:marLeft w:val="0"/>
      <w:marRight w:val="0"/>
      <w:marTop w:val="0"/>
      <w:marBottom w:val="0"/>
      <w:divBdr>
        <w:top w:val="none" w:sz="0" w:space="0" w:color="auto"/>
        <w:left w:val="none" w:sz="0" w:space="0" w:color="auto"/>
        <w:bottom w:val="none" w:sz="0" w:space="0" w:color="auto"/>
        <w:right w:val="none" w:sz="0" w:space="0" w:color="auto"/>
      </w:divBdr>
      <w:divsChild>
        <w:div w:id="1696613850">
          <w:marLeft w:val="0"/>
          <w:marRight w:val="0"/>
          <w:marTop w:val="0"/>
          <w:marBottom w:val="0"/>
          <w:divBdr>
            <w:top w:val="none" w:sz="0" w:space="0" w:color="auto"/>
            <w:left w:val="none" w:sz="0" w:space="0" w:color="auto"/>
            <w:bottom w:val="none" w:sz="0" w:space="0" w:color="auto"/>
            <w:right w:val="none" w:sz="0" w:space="0" w:color="auto"/>
          </w:divBdr>
        </w:div>
        <w:div w:id="1788813512">
          <w:marLeft w:val="0"/>
          <w:marRight w:val="0"/>
          <w:marTop w:val="0"/>
          <w:marBottom w:val="0"/>
          <w:divBdr>
            <w:top w:val="none" w:sz="0" w:space="0" w:color="auto"/>
            <w:left w:val="none" w:sz="0" w:space="0" w:color="auto"/>
            <w:bottom w:val="none" w:sz="0" w:space="0" w:color="auto"/>
            <w:right w:val="none" w:sz="0" w:space="0" w:color="auto"/>
          </w:divBdr>
        </w:div>
      </w:divsChild>
    </w:div>
    <w:div w:id="61414700">
      <w:bodyDiv w:val="1"/>
      <w:marLeft w:val="0"/>
      <w:marRight w:val="0"/>
      <w:marTop w:val="0"/>
      <w:marBottom w:val="0"/>
      <w:divBdr>
        <w:top w:val="none" w:sz="0" w:space="0" w:color="auto"/>
        <w:left w:val="none" w:sz="0" w:space="0" w:color="auto"/>
        <w:bottom w:val="none" w:sz="0" w:space="0" w:color="auto"/>
        <w:right w:val="none" w:sz="0" w:space="0" w:color="auto"/>
      </w:divBdr>
    </w:div>
    <w:div w:id="65689796">
      <w:bodyDiv w:val="1"/>
      <w:marLeft w:val="0"/>
      <w:marRight w:val="0"/>
      <w:marTop w:val="0"/>
      <w:marBottom w:val="0"/>
      <w:divBdr>
        <w:top w:val="none" w:sz="0" w:space="0" w:color="auto"/>
        <w:left w:val="none" w:sz="0" w:space="0" w:color="auto"/>
        <w:bottom w:val="none" w:sz="0" w:space="0" w:color="auto"/>
        <w:right w:val="none" w:sz="0" w:space="0" w:color="auto"/>
      </w:divBdr>
    </w:div>
    <w:div w:id="81610327">
      <w:bodyDiv w:val="1"/>
      <w:marLeft w:val="0"/>
      <w:marRight w:val="0"/>
      <w:marTop w:val="0"/>
      <w:marBottom w:val="0"/>
      <w:divBdr>
        <w:top w:val="none" w:sz="0" w:space="0" w:color="auto"/>
        <w:left w:val="none" w:sz="0" w:space="0" w:color="auto"/>
        <w:bottom w:val="none" w:sz="0" w:space="0" w:color="auto"/>
        <w:right w:val="none" w:sz="0" w:space="0" w:color="auto"/>
      </w:divBdr>
    </w:div>
    <w:div w:id="84963881">
      <w:bodyDiv w:val="1"/>
      <w:marLeft w:val="0"/>
      <w:marRight w:val="0"/>
      <w:marTop w:val="0"/>
      <w:marBottom w:val="0"/>
      <w:divBdr>
        <w:top w:val="none" w:sz="0" w:space="0" w:color="auto"/>
        <w:left w:val="none" w:sz="0" w:space="0" w:color="auto"/>
        <w:bottom w:val="none" w:sz="0" w:space="0" w:color="auto"/>
        <w:right w:val="none" w:sz="0" w:space="0" w:color="auto"/>
      </w:divBdr>
    </w:div>
    <w:div w:id="95562485">
      <w:bodyDiv w:val="1"/>
      <w:marLeft w:val="0"/>
      <w:marRight w:val="0"/>
      <w:marTop w:val="0"/>
      <w:marBottom w:val="0"/>
      <w:divBdr>
        <w:top w:val="none" w:sz="0" w:space="0" w:color="auto"/>
        <w:left w:val="none" w:sz="0" w:space="0" w:color="auto"/>
        <w:bottom w:val="none" w:sz="0" w:space="0" w:color="auto"/>
        <w:right w:val="none" w:sz="0" w:space="0" w:color="auto"/>
      </w:divBdr>
    </w:div>
    <w:div w:id="98524131">
      <w:bodyDiv w:val="1"/>
      <w:marLeft w:val="0"/>
      <w:marRight w:val="0"/>
      <w:marTop w:val="0"/>
      <w:marBottom w:val="0"/>
      <w:divBdr>
        <w:top w:val="none" w:sz="0" w:space="0" w:color="auto"/>
        <w:left w:val="none" w:sz="0" w:space="0" w:color="auto"/>
        <w:bottom w:val="none" w:sz="0" w:space="0" w:color="auto"/>
        <w:right w:val="none" w:sz="0" w:space="0" w:color="auto"/>
      </w:divBdr>
    </w:div>
    <w:div w:id="111172959">
      <w:bodyDiv w:val="1"/>
      <w:marLeft w:val="0"/>
      <w:marRight w:val="0"/>
      <w:marTop w:val="0"/>
      <w:marBottom w:val="0"/>
      <w:divBdr>
        <w:top w:val="none" w:sz="0" w:space="0" w:color="auto"/>
        <w:left w:val="none" w:sz="0" w:space="0" w:color="auto"/>
        <w:bottom w:val="none" w:sz="0" w:space="0" w:color="auto"/>
        <w:right w:val="none" w:sz="0" w:space="0" w:color="auto"/>
      </w:divBdr>
    </w:div>
    <w:div w:id="116685244">
      <w:bodyDiv w:val="1"/>
      <w:marLeft w:val="0"/>
      <w:marRight w:val="0"/>
      <w:marTop w:val="0"/>
      <w:marBottom w:val="0"/>
      <w:divBdr>
        <w:top w:val="none" w:sz="0" w:space="0" w:color="auto"/>
        <w:left w:val="none" w:sz="0" w:space="0" w:color="auto"/>
        <w:bottom w:val="none" w:sz="0" w:space="0" w:color="auto"/>
        <w:right w:val="none" w:sz="0" w:space="0" w:color="auto"/>
      </w:divBdr>
    </w:div>
    <w:div w:id="117574254">
      <w:bodyDiv w:val="1"/>
      <w:marLeft w:val="0"/>
      <w:marRight w:val="0"/>
      <w:marTop w:val="0"/>
      <w:marBottom w:val="0"/>
      <w:divBdr>
        <w:top w:val="none" w:sz="0" w:space="0" w:color="auto"/>
        <w:left w:val="none" w:sz="0" w:space="0" w:color="auto"/>
        <w:bottom w:val="none" w:sz="0" w:space="0" w:color="auto"/>
        <w:right w:val="none" w:sz="0" w:space="0" w:color="auto"/>
      </w:divBdr>
    </w:div>
    <w:div w:id="119882023">
      <w:bodyDiv w:val="1"/>
      <w:marLeft w:val="0"/>
      <w:marRight w:val="0"/>
      <w:marTop w:val="0"/>
      <w:marBottom w:val="0"/>
      <w:divBdr>
        <w:top w:val="none" w:sz="0" w:space="0" w:color="auto"/>
        <w:left w:val="none" w:sz="0" w:space="0" w:color="auto"/>
        <w:bottom w:val="none" w:sz="0" w:space="0" w:color="auto"/>
        <w:right w:val="none" w:sz="0" w:space="0" w:color="auto"/>
      </w:divBdr>
    </w:div>
    <w:div w:id="123083349">
      <w:bodyDiv w:val="1"/>
      <w:marLeft w:val="0"/>
      <w:marRight w:val="0"/>
      <w:marTop w:val="0"/>
      <w:marBottom w:val="0"/>
      <w:divBdr>
        <w:top w:val="none" w:sz="0" w:space="0" w:color="auto"/>
        <w:left w:val="none" w:sz="0" w:space="0" w:color="auto"/>
        <w:bottom w:val="none" w:sz="0" w:space="0" w:color="auto"/>
        <w:right w:val="none" w:sz="0" w:space="0" w:color="auto"/>
      </w:divBdr>
    </w:div>
    <w:div w:id="127282782">
      <w:bodyDiv w:val="1"/>
      <w:marLeft w:val="0"/>
      <w:marRight w:val="0"/>
      <w:marTop w:val="0"/>
      <w:marBottom w:val="0"/>
      <w:divBdr>
        <w:top w:val="none" w:sz="0" w:space="0" w:color="auto"/>
        <w:left w:val="none" w:sz="0" w:space="0" w:color="auto"/>
        <w:bottom w:val="none" w:sz="0" w:space="0" w:color="auto"/>
        <w:right w:val="none" w:sz="0" w:space="0" w:color="auto"/>
      </w:divBdr>
    </w:div>
    <w:div w:id="142628083">
      <w:bodyDiv w:val="1"/>
      <w:marLeft w:val="0"/>
      <w:marRight w:val="0"/>
      <w:marTop w:val="0"/>
      <w:marBottom w:val="0"/>
      <w:divBdr>
        <w:top w:val="none" w:sz="0" w:space="0" w:color="auto"/>
        <w:left w:val="none" w:sz="0" w:space="0" w:color="auto"/>
        <w:bottom w:val="none" w:sz="0" w:space="0" w:color="auto"/>
        <w:right w:val="none" w:sz="0" w:space="0" w:color="auto"/>
      </w:divBdr>
    </w:div>
    <w:div w:id="166479970">
      <w:bodyDiv w:val="1"/>
      <w:marLeft w:val="0"/>
      <w:marRight w:val="0"/>
      <w:marTop w:val="0"/>
      <w:marBottom w:val="0"/>
      <w:divBdr>
        <w:top w:val="none" w:sz="0" w:space="0" w:color="auto"/>
        <w:left w:val="none" w:sz="0" w:space="0" w:color="auto"/>
        <w:bottom w:val="none" w:sz="0" w:space="0" w:color="auto"/>
        <w:right w:val="none" w:sz="0" w:space="0" w:color="auto"/>
      </w:divBdr>
    </w:div>
    <w:div w:id="172888551">
      <w:bodyDiv w:val="1"/>
      <w:marLeft w:val="0"/>
      <w:marRight w:val="0"/>
      <w:marTop w:val="0"/>
      <w:marBottom w:val="0"/>
      <w:divBdr>
        <w:top w:val="none" w:sz="0" w:space="0" w:color="auto"/>
        <w:left w:val="none" w:sz="0" w:space="0" w:color="auto"/>
        <w:bottom w:val="none" w:sz="0" w:space="0" w:color="auto"/>
        <w:right w:val="none" w:sz="0" w:space="0" w:color="auto"/>
      </w:divBdr>
    </w:div>
    <w:div w:id="177087070">
      <w:bodyDiv w:val="1"/>
      <w:marLeft w:val="0"/>
      <w:marRight w:val="0"/>
      <w:marTop w:val="0"/>
      <w:marBottom w:val="0"/>
      <w:divBdr>
        <w:top w:val="none" w:sz="0" w:space="0" w:color="auto"/>
        <w:left w:val="none" w:sz="0" w:space="0" w:color="auto"/>
        <w:bottom w:val="none" w:sz="0" w:space="0" w:color="auto"/>
        <w:right w:val="none" w:sz="0" w:space="0" w:color="auto"/>
      </w:divBdr>
    </w:div>
    <w:div w:id="187908853">
      <w:bodyDiv w:val="1"/>
      <w:marLeft w:val="0"/>
      <w:marRight w:val="0"/>
      <w:marTop w:val="0"/>
      <w:marBottom w:val="0"/>
      <w:divBdr>
        <w:top w:val="none" w:sz="0" w:space="0" w:color="auto"/>
        <w:left w:val="none" w:sz="0" w:space="0" w:color="auto"/>
        <w:bottom w:val="none" w:sz="0" w:space="0" w:color="auto"/>
        <w:right w:val="none" w:sz="0" w:space="0" w:color="auto"/>
      </w:divBdr>
    </w:div>
    <w:div w:id="190728786">
      <w:bodyDiv w:val="1"/>
      <w:marLeft w:val="0"/>
      <w:marRight w:val="0"/>
      <w:marTop w:val="0"/>
      <w:marBottom w:val="0"/>
      <w:divBdr>
        <w:top w:val="none" w:sz="0" w:space="0" w:color="auto"/>
        <w:left w:val="none" w:sz="0" w:space="0" w:color="auto"/>
        <w:bottom w:val="none" w:sz="0" w:space="0" w:color="auto"/>
        <w:right w:val="none" w:sz="0" w:space="0" w:color="auto"/>
      </w:divBdr>
    </w:div>
    <w:div w:id="210074802">
      <w:bodyDiv w:val="1"/>
      <w:marLeft w:val="0"/>
      <w:marRight w:val="0"/>
      <w:marTop w:val="0"/>
      <w:marBottom w:val="0"/>
      <w:divBdr>
        <w:top w:val="none" w:sz="0" w:space="0" w:color="auto"/>
        <w:left w:val="none" w:sz="0" w:space="0" w:color="auto"/>
        <w:bottom w:val="none" w:sz="0" w:space="0" w:color="auto"/>
        <w:right w:val="none" w:sz="0" w:space="0" w:color="auto"/>
      </w:divBdr>
    </w:div>
    <w:div w:id="234434277">
      <w:bodyDiv w:val="1"/>
      <w:marLeft w:val="0"/>
      <w:marRight w:val="0"/>
      <w:marTop w:val="0"/>
      <w:marBottom w:val="0"/>
      <w:divBdr>
        <w:top w:val="none" w:sz="0" w:space="0" w:color="auto"/>
        <w:left w:val="none" w:sz="0" w:space="0" w:color="auto"/>
        <w:bottom w:val="none" w:sz="0" w:space="0" w:color="auto"/>
        <w:right w:val="none" w:sz="0" w:space="0" w:color="auto"/>
      </w:divBdr>
    </w:div>
    <w:div w:id="234703452">
      <w:bodyDiv w:val="1"/>
      <w:marLeft w:val="0"/>
      <w:marRight w:val="0"/>
      <w:marTop w:val="0"/>
      <w:marBottom w:val="0"/>
      <w:divBdr>
        <w:top w:val="none" w:sz="0" w:space="0" w:color="auto"/>
        <w:left w:val="none" w:sz="0" w:space="0" w:color="auto"/>
        <w:bottom w:val="none" w:sz="0" w:space="0" w:color="auto"/>
        <w:right w:val="none" w:sz="0" w:space="0" w:color="auto"/>
      </w:divBdr>
    </w:div>
    <w:div w:id="244262150">
      <w:bodyDiv w:val="1"/>
      <w:marLeft w:val="0"/>
      <w:marRight w:val="0"/>
      <w:marTop w:val="0"/>
      <w:marBottom w:val="0"/>
      <w:divBdr>
        <w:top w:val="none" w:sz="0" w:space="0" w:color="auto"/>
        <w:left w:val="none" w:sz="0" w:space="0" w:color="auto"/>
        <w:bottom w:val="none" w:sz="0" w:space="0" w:color="auto"/>
        <w:right w:val="none" w:sz="0" w:space="0" w:color="auto"/>
      </w:divBdr>
    </w:div>
    <w:div w:id="267736796">
      <w:bodyDiv w:val="1"/>
      <w:marLeft w:val="0"/>
      <w:marRight w:val="0"/>
      <w:marTop w:val="0"/>
      <w:marBottom w:val="0"/>
      <w:divBdr>
        <w:top w:val="none" w:sz="0" w:space="0" w:color="auto"/>
        <w:left w:val="none" w:sz="0" w:space="0" w:color="auto"/>
        <w:bottom w:val="none" w:sz="0" w:space="0" w:color="auto"/>
        <w:right w:val="none" w:sz="0" w:space="0" w:color="auto"/>
      </w:divBdr>
    </w:div>
    <w:div w:id="271015312">
      <w:bodyDiv w:val="1"/>
      <w:marLeft w:val="0"/>
      <w:marRight w:val="0"/>
      <w:marTop w:val="0"/>
      <w:marBottom w:val="0"/>
      <w:divBdr>
        <w:top w:val="none" w:sz="0" w:space="0" w:color="auto"/>
        <w:left w:val="none" w:sz="0" w:space="0" w:color="auto"/>
        <w:bottom w:val="none" w:sz="0" w:space="0" w:color="auto"/>
        <w:right w:val="none" w:sz="0" w:space="0" w:color="auto"/>
      </w:divBdr>
    </w:div>
    <w:div w:id="275672614">
      <w:bodyDiv w:val="1"/>
      <w:marLeft w:val="0"/>
      <w:marRight w:val="0"/>
      <w:marTop w:val="0"/>
      <w:marBottom w:val="0"/>
      <w:divBdr>
        <w:top w:val="none" w:sz="0" w:space="0" w:color="auto"/>
        <w:left w:val="none" w:sz="0" w:space="0" w:color="auto"/>
        <w:bottom w:val="none" w:sz="0" w:space="0" w:color="auto"/>
        <w:right w:val="none" w:sz="0" w:space="0" w:color="auto"/>
      </w:divBdr>
    </w:div>
    <w:div w:id="288635362">
      <w:bodyDiv w:val="1"/>
      <w:marLeft w:val="0"/>
      <w:marRight w:val="0"/>
      <w:marTop w:val="0"/>
      <w:marBottom w:val="0"/>
      <w:divBdr>
        <w:top w:val="none" w:sz="0" w:space="0" w:color="auto"/>
        <w:left w:val="none" w:sz="0" w:space="0" w:color="auto"/>
        <w:bottom w:val="none" w:sz="0" w:space="0" w:color="auto"/>
        <w:right w:val="none" w:sz="0" w:space="0" w:color="auto"/>
      </w:divBdr>
    </w:div>
    <w:div w:id="315652504">
      <w:bodyDiv w:val="1"/>
      <w:marLeft w:val="0"/>
      <w:marRight w:val="0"/>
      <w:marTop w:val="0"/>
      <w:marBottom w:val="0"/>
      <w:divBdr>
        <w:top w:val="none" w:sz="0" w:space="0" w:color="auto"/>
        <w:left w:val="none" w:sz="0" w:space="0" w:color="auto"/>
        <w:bottom w:val="none" w:sz="0" w:space="0" w:color="auto"/>
        <w:right w:val="none" w:sz="0" w:space="0" w:color="auto"/>
      </w:divBdr>
    </w:div>
    <w:div w:id="322659273">
      <w:bodyDiv w:val="1"/>
      <w:marLeft w:val="0"/>
      <w:marRight w:val="0"/>
      <w:marTop w:val="0"/>
      <w:marBottom w:val="0"/>
      <w:divBdr>
        <w:top w:val="none" w:sz="0" w:space="0" w:color="auto"/>
        <w:left w:val="none" w:sz="0" w:space="0" w:color="auto"/>
        <w:bottom w:val="none" w:sz="0" w:space="0" w:color="auto"/>
        <w:right w:val="none" w:sz="0" w:space="0" w:color="auto"/>
      </w:divBdr>
    </w:div>
    <w:div w:id="357435641">
      <w:bodyDiv w:val="1"/>
      <w:marLeft w:val="0"/>
      <w:marRight w:val="0"/>
      <w:marTop w:val="0"/>
      <w:marBottom w:val="0"/>
      <w:divBdr>
        <w:top w:val="none" w:sz="0" w:space="0" w:color="auto"/>
        <w:left w:val="none" w:sz="0" w:space="0" w:color="auto"/>
        <w:bottom w:val="none" w:sz="0" w:space="0" w:color="auto"/>
        <w:right w:val="none" w:sz="0" w:space="0" w:color="auto"/>
      </w:divBdr>
    </w:div>
    <w:div w:id="361371146">
      <w:bodyDiv w:val="1"/>
      <w:marLeft w:val="0"/>
      <w:marRight w:val="0"/>
      <w:marTop w:val="0"/>
      <w:marBottom w:val="0"/>
      <w:divBdr>
        <w:top w:val="none" w:sz="0" w:space="0" w:color="auto"/>
        <w:left w:val="none" w:sz="0" w:space="0" w:color="auto"/>
        <w:bottom w:val="none" w:sz="0" w:space="0" w:color="auto"/>
        <w:right w:val="none" w:sz="0" w:space="0" w:color="auto"/>
      </w:divBdr>
    </w:div>
    <w:div w:id="373623993">
      <w:bodyDiv w:val="1"/>
      <w:marLeft w:val="0"/>
      <w:marRight w:val="0"/>
      <w:marTop w:val="0"/>
      <w:marBottom w:val="0"/>
      <w:divBdr>
        <w:top w:val="none" w:sz="0" w:space="0" w:color="auto"/>
        <w:left w:val="none" w:sz="0" w:space="0" w:color="auto"/>
        <w:bottom w:val="none" w:sz="0" w:space="0" w:color="auto"/>
        <w:right w:val="none" w:sz="0" w:space="0" w:color="auto"/>
      </w:divBdr>
    </w:div>
    <w:div w:id="397166205">
      <w:bodyDiv w:val="1"/>
      <w:marLeft w:val="0"/>
      <w:marRight w:val="0"/>
      <w:marTop w:val="0"/>
      <w:marBottom w:val="0"/>
      <w:divBdr>
        <w:top w:val="none" w:sz="0" w:space="0" w:color="auto"/>
        <w:left w:val="none" w:sz="0" w:space="0" w:color="auto"/>
        <w:bottom w:val="none" w:sz="0" w:space="0" w:color="auto"/>
        <w:right w:val="none" w:sz="0" w:space="0" w:color="auto"/>
      </w:divBdr>
    </w:div>
    <w:div w:id="413087352">
      <w:bodyDiv w:val="1"/>
      <w:marLeft w:val="0"/>
      <w:marRight w:val="0"/>
      <w:marTop w:val="0"/>
      <w:marBottom w:val="0"/>
      <w:divBdr>
        <w:top w:val="none" w:sz="0" w:space="0" w:color="auto"/>
        <w:left w:val="none" w:sz="0" w:space="0" w:color="auto"/>
        <w:bottom w:val="none" w:sz="0" w:space="0" w:color="auto"/>
        <w:right w:val="none" w:sz="0" w:space="0" w:color="auto"/>
      </w:divBdr>
    </w:div>
    <w:div w:id="418676491">
      <w:bodyDiv w:val="1"/>
      <w:marLeft w:val="0"/>
      <w:marRight w:val="0"/>
      <w:marTop w:val="0"/>
      <w:marBottom w:val="0"/>
      <w:divBdr>
        <w:top w:val="none" w:sz="0" w:space="0" w:color="auto"/>
        <w:left w:val="none" w:sz="0" w:space="0" w:color="auto"/>
        <w:bottom w:val="none" w:sz="0" w:space="0" w:color="auto"/>
        <w:right w:val="none" w:sz="0" w:space="0" w:color="auto"/>
      </w:divBdr>
    </w:div>
    <w:div w:id="419836494">
      <w:bodyDiv w:val="1"/>
      <w:marLeft w:val="0"/>
      <w:marRight w:val="0"/>
      <w:marTop w:val="0"/>
      <w:marBottom w:val="0"/>
      <w:divBdr>
        <w:top w:val="none" w:sz="0" w:space="0" w:color="auto"/>
        <w:left w:val="none" w:sz="0" w:space="0" w:color="auto"/>
        <w:bottom w:val="none" w:sz="0" w:space="0" w:color="auto"/>
        <w:right w:val="none" w:sz="0" w:space="0" w:color="auto"/>
      </w:divBdr>
    </w:div>
    <w:div w:id="434058060">
      <w:bodyDiv w:val="1"/>
      <w:marLeft w:val="0"/>
      <w:marRight w:val="0"/>
      <w:marTop w:val="0"/>
      <w:marBottom w:val="0"/>
      <w:divBdr>
        <w:top w:val="none" w:sz="0" w:space="0" w:color="auto"/>
        <w:left w:val="none" w:sz="0" w:space="0" w:color="auto"/>
        <w:bottom w:val="none" w:sz="0" w:space="0" w:color="auto"/>
        <w:right w:val="none" w:sz="0" w:space="0" w:color="auto"/>
      </w:divBdr>
    </w:div>
    <w:div w:id="442841685">
      <w:bodyDiv w:val="1"/>
      <w:marLeft w:val="0"/>
      <w:marRight w:val="0"/>
      <w:marTop w:val="0"/>
      <w:marBottom w:val="0"/>
      <w:divBdr>
        <w:top w:val="none" w:sz="0" w:space="0" w:color="auto"/>
        <w:left w:val="none" w:sz="0" w:space="0" w:color="auto"/>
        <w:bottom w:val="none" w:sz="0" w:space="0" w:color="auto"/>
        <w:right w:val="none" w:sz="0" w:space="0" w:color="auto"/>
      </w:divBdr>
    </w:div>
    <w:div w:id="447967357">
      <w:bodyDiv w:val="1"/>
      <w:marLeft w:val="0"/>
      <w:marRight w:val="0"/>
      <w:marTop w:val="0"/>
      <w:marBottom w:val="0"/>
      <w:divBdr>
        <w:top w:val="none" w:sz="0" w:space="0" w:color="auto"/>
        <w:left w:val="none" w:sz="0" w:space="0" w:color="auto"/>
        <w:bottom w:val="none" w:sz="0" w:space="0" w:color="auto"/>
        <w:right w:val="none" w:sz="0" w:space="0" w:color="auto"/>
      </w:divBdr>
    </w:div>
    <w:div w:id="458110507">
      <w:bodyDiv w:val="1"/>
      <w:marLeft w:val="0"/>
      <w:marRight w:val="0"/>
      <w:marTop w:val="0"/>
      <w:marBottom w:val="0"/>
      <w:divBdr>
        <w:top w:val="none" w:sz="0" w:space="0" w:color="auto"/>
        <w:left w:val="none" w:sz="0" w:space="0" w:color="auto"/>
        <w:bottom w:val="none" w:sz="0" w:space="0" w:color="auto"/>
        <w:right w:val="none" w:sz="0" w:space="0" w:color="auto"/>
      </w:divBdr>
    </w:div>
    <w:div w:id="461504652">
      <w:bodyDiv w:val="1"/>
      <w:marLeft w:val="0"/>
      <w:marRight w:val="0"/>
      <w:marTop w:val="0"/>
      <w:marBottom w:val="0"/>
      <w:divBdr>
        <w:top w:val="none" w:sz="0" w:space="0" w:color="auto"/>
        <w:left w:val="none" w:sz="0" w:space="0" w:color="auto"/>
        <w:bottom w:val="none" w:sz="0" w:space="0" w:color="auto"/>
        <w:right w:val="none" w:sz="0" w:space="0" w:color="auto"/>
      </w:divBdr>
    </w:div>
    <w:div w:id="461582854">
      <w:bodyDiv w:val="1"/>
      <w:marLeft w:val="0"/>
      <w:marRight w:val="0"/>
      <w:marTop w:val="0"/>
      <w:marBottom w:val="0"/>
      <w:divBdr>
        <w:top w:val="none" w:sz="0" w:space="0" w:color="auto"/>
        <w:left w:val="none" w:sz="0" w:space="0" w:color="auto"/>
        <w:bottom w:val="none" w:sz="0" w:space="0" w:color="auto"/>
        <w:right w:val="none" w:sz="0" w:space="0" w:color="auto"/>
      </w:divBdr>
    </w:div>
    <w:div w:id="464589586">
      <w:bodyDiv w:val="1"/>
      <w:marLeft w:val="0"/>
      <w:marRight w:val="0"/>
      <w:marTop w:val="0"/>
      <w:marBottom w:val="0"/>
      <w:divBdr>
        <w:top w:val="none" w:sz="0" w:space="0" w:color="auto"/>
        <w:left w:val="none" w:sz="0" w:space="0" w:color="auto"/>
        <w:bottom w:val="none" w:sz="0" w:space="0" w:color="auto"/>
        <w:right w:val="none" w:sz="0" w:space="0" w:color="auto"/>
      </w:divBdr>
    </w:div>
    <w:div w:id="476385745">
      <w:bodyDiv w:val="1"/>
      <w:marLeft w:val="0"/>
      <w:marRight w:val="0"/>
      <w:marTop w:val="0"/>
      <w:marBottom w:val="0"/>
      <w:divBdr>
        <w:top w:val="none" w:sz="0" w:space="0" w:color="auto"/>
        <w:left w:val="none" w:sz="0" w:space="0" w:color="auto"/>
        <w:bottom w:val="none" w:sz="0" w:space="0" w:color="auto"/>
        <w:right w:val="none" w:sz="0" w:space="0" w:color="auto"/>
      </w:divBdr>
    </w:div>
    <w:div w:id="486559299">
      <w:bodyDiv w:val="1"/>
      <w:marLeft w:val="0"/>
      <w:marRight w:val="0"/>
      <w:marTop w:val="0"/>
      <w:marBottom w:val="0"/>
      <w:divBdr>
        <w:top w:val="none" w:sz="0" w:space="0" w:color="auto"/>
        <w:left w:val="none" w:sz="0" w:space="0" w:color="auto"/>
        <w:bottom w:val="none" w:sz="0" w:space="0" w:color="auto"/>
        <w:right w:val="none" w:sz="0" w:space="0" w:color="auto"/>
      </w:divBdr>
    </w:div>
    <w:div w:id="488982599">
      <w:bodyDiv w:val="1"/>
      <w:marLeft w:val="0"/>
      <w:marRight w:val="0"/>
      <w:marTop w:val="0"/>
      <w:marBottom w:val="0"/>
      <w:divBdr>
        <w:top w:val="none" w:sz="0" w:space="0" w:color="auto"/>
        <w:left w:val="none" w:sz="0" w:space="0" w:color="auto"/>
        <w:bottom w:val="none" w:sz="0" w:space="0" w:color="auto"/>
        <w:right w:val="none" w:sz="0" w:space="0" w:color="auto"/>
      </w:divBdr>
    </w:div>
    <w:div w:id="497353864">
      <w:bodyDiv w:val="1"/>
      <w:marLeft w:val="0"/>
      <w:marRight w:val="0"/>
      <w:marTop w:val="0"/>
      <w:marBottom w:val="0"/>
      <w:divBdr>
        <w:top w:val="none" w:sz="0" w:space="0" w:color="auto"/>
        <w:left w:val="none" w:sz="0" w:space="0" w:color="auto"/>
        <w:bottom w:val="none" w:sz="0" w:space="0" w:color="auto"/>
        <w:right w:val="none" w:sz="0" w:space="0" w:color="auto"/>
      </w:divBdr>
    </w:div>
    <w:div w:id="509296101">
      <w:bodyDiv w:val="1"/>
      <w:marLeft w:val="0"/>
      <w:marRight w:val="0"/>
      <w:marTop w:val="0"/>
      <w:marBottom w:val="0"/>
      <w:divBdr>
        <w:top w:val="none" w:sz="0" w:space="0" w:color="auto"/>
        <w:left w:val="none" w:sz="0" w:space="0" w:color="auto"/>
        <w:bottom w:val="none" w:sz="0" w:space="0" w:color="auto"/>
        <w:right w:val="none" w:sz="0" w:space="0" w:color="auto"/>
      </w:divBdr>
    </w:div>
    <w:div w:id="515537288">
      <w:bodyDiv w:val="1"/>
      <w:marLeft w:val="0"/>
      <w:marRight w:val="0"/>
      <w:marTop w:val="0"/>
      <w:marBottom w:val="0"/>
      <w:divBdr>
        <w:top w:val="none" w:sz="0" w:space="0" w:color="auto"/>
        <w:left w:val="none" w:sz="0" w:space="0" w:color="auto"/>
        <w:bottom w:val="none" w:sz="0" w:space="0" w:color="auto"/>
        <w:right w:val="none" w:sz="0" w:space="0" w:color="auto"/>
      </w:divBdr>
    </w:div>
    <w:div w:id="523132056">
      <w:bodyDiv w:val="1"/>
      <w:marLeft w:val="0"/>
      <w:marRight w:val="0"/>
      <w:marTop w:val="0"/>
      <w:marBottom w:val="0"/>
      <w:divBdr>
        <w:top w:val="none" w:sz="0" w:space="0" w:color="auto"/>
        <w:left w:val="none" w:sz="0" w:space="0" w:color="auto"/>
        <w:bottom w:val="none" w:sz="0" w:space="0" w:color="auto"/>
        <w:right w:val="none" w:sz="0" w:space="0" w:color="auto"/>
      </w:divBdr>
    </w:div>
    <w:div w:id="533229501">
      <w:bodyDiv w:val="1"/>
      <w:marLeft w:val="0"/>
      <w:marRight w:val="0"/>
      <w:marTop w:val="0"/>
      <w:marBottom w:val="0"/>
      <w:divBdr>
        <w:top w:val="none" w:sz="0" w:space="0" w:color="auto"/>
        <w:left w:val="none" w:sz="0" w:space="0" w:color="auto"/>
        <w:bottom w:val="none" w:sz="0" w:space="0" w:color="auto"/>
        <w:right w:val="none" w:sz="0" w:space="0" w:color="auto"/>
      </w:divBdr>
    </w:div>
    <w:div w:id="539131679">
      <w:bodyDiv w:val="1"/>
      <w:marLeft w:val="0"/>
      <w:marRight w:val="0"/>
      <w:marTop w:val="0"/>
      <w:marBottom w:val="0"/>
      <w:divBdr>
        <w:top w:val="none" w:sz="0" w:space="0" w:color="auto"/>
        <w:left w:val="none" w:sz="0" w:space="0" w:color="auto"/>
        <w:bottom w:val="none" w:sz="0" w:space="0" w:color="auto"/>
        <w:right w:val="none" w:sz="0" w:space="0" w:color="auto"/>
      </w:divBdr>
    </w:div>
    <w:div w:id="545604102">
      <w:bodyDiv w:val="1"/>
      <w:marLeft w:val="0"/>
      <w:marRight w:val="0"/>
      <w:marTop w:val="0"/>
      <w:marBottom w:val="0"/>
      <w:divBdr>
        <w:top w:val="none" w:sz="0" w:space="0" w:color="auto"/>
        <w:left w:val="none" w:sz="0" w:space="0" w:color="auto"/>
        <w:bottom w:val="none" w:sz="0" w:space="0" w:color="auto"/>
        <w:right w:val="none" w:sz="0" w:space="0" w:color="auto"/>
      </w:divBdr>
    </w:div>
    <w:div w:id="546338650">
      <w:bodyDiv w:val="1"/>
      <w:marLeft w:val="0"/>
      <w:marRight w:val="0"/>
      <w:marTop w:val="0"/>
      <w:marBottom w:val="0"/>
      <w:divBdr>
        <w:top w:val="none" w:sz="0" w:space="0" w:color="auto"/>
        <w:left w:val="none" w:sz="0" w:space="0" w:color="auto"/>
        <w:bottom w:val="none" w:sz="0" w:space="0" w:color="auto"/>
        <w:right w:val="none" w:sz="0" w:space="0" w:color="auto"/>
      </w:divBdr>
    </w:div>
    <w:div w:id="559368270">
      <w:bodyDiv w:val="1"/>
      <w:marLeft w:val="0"/>
      <w:marRight w:val="0"/>
      <w:marTop w:val="0"/>
      <w:marBottom w:val="0"/>
      <w:divBdr>
        <w:top w:val="none" w:sz="0" w:space="0" w:color="auto"/>
        <w:left w:val="none" w:sz="0" w:space="0" w:color="auto"/>
        <w:bottom w:val="none" w:sz="0" w:space="0" w:color="auto"/>
        <w:right w:val="none" w:sz="0" w:space="0" w:color="auto"/>
      </w:divBdr>
    </w:div>
    <w:div w:id="564684120">
      <w:bodyDiv w:val="1"/>
      <w:marLeft w:val="0"/>
      <w:marRight w:val="0"/>
      <w:marTop w:val="0"/>
      <w:marBottom w:val="0"/>
      <w:divBdr>
        <w:top w:val="none" w:sz="0" w:space="0" w:color="auto"/>
        <w:left w:val="none" w:sz="0" w:space="0" w:color="auto"/>
        <w:bottom w:val="none" w:sz="0" w:space="0" w:color="auto"/>
        <w:right w:val="none" w:sz="0" w:space="0" w:color="auto"/>
      </w:divBdr>
    </w:div>
    <w:div w:id="624702368">
      <w:bodyDiv w:val="1"/>
      <w:marLeft w:val="0"/>
      <w:marRight w:val="0"/>
      <w:marTop w:val="0"/>
      <w:marBottom w:val="0"/>
      <w:divBdr>
        <w:top w:val="none" w:sz="0" w:space="0" w:color="auto"/>
        <w:left w:val="none" w:sz="0" w:space="0" w:color="auto"/>
        <w:bottom w:val="none" w:sz="0" w:space="0" w:color="auto"/>
        <w:right w:val="none" w:sz="0" w:space="0" w:color="auto"/>
      </w:divBdr>
    </w:div>
    <w:div w:id="636960774">
      <w:bodyDiv w:val="1"/>
      <w:marLeft w:val="0"/>
      <w:marRight w:val="0"/>
      <w:marTop w:val="0"/>
      <w:marBottom w:val="0"/>
      <w:divBdr>
        <w:top w:val="none" w:sz="0" w:space="0" w:color="auto"/>
        <w:left w:val="none" w:sz="0" w:space="0" w:color="auto"/>
        <w:bottom w:val="none" w:sz="0" w:space="0" w:color="auto"/>
        <w:right w:val="none" w:sz="0" w:space="0" w:color="auto"/>
      </w:divBdr>
    </w:div>
    <w:div w:id="656737106">
      <w:bodyDiv w:val="1"/>
      <w:marLeft w:val="0"/>
      <w:marRight w:val="0"/>
      <w:marTop w:val="0"/>
      <w:marBottom w:val="0"/>
      <w:divBdr>
        <w:top w:val="none" w:sz="0" w:space="0" w:color="auto"/>
        <w:left w:val="none" w:sz="0" w:space="0" w:color="auto"/>
        <w:bottom w:val="none" w:sz="0" w:space="0" w:color="auto"/>
        <w:right w:val="none" w:sz="0" w:space="0" w:color="auto"/>
      </w:divBdr>
    </w:div>
    <w:div w:id="658268670">
      <w:bodyDiv w:val="1"/>
      <w:marLeft w:val="0"/>
      <w:marRight w:val="0"/>
      <w:marTop w:val="0"/>
      <w:marBottom w:val="0"/>
      <w:divBdr>
        <w:top w:val="none" w:sz="0" w:space="0" w:color="auto"/>
        <w:left w:val="none" w:sz="0" w:space="0" w:color="auto"/>
        <w:bottom w:val="none" w:sz="0" w:space="0" w:color="auto"/>
        <w:right w:val="none" w:sz="0" w:space="0" w:color="auto"/>
      </w:divBdr>
    </w:div>
    <w:div w:id="671492372">
      <w:bodyDiv w:val="1"/>
      <w:marLeft w:val="0"/>
      <w:marRight w:val="0"/>
      <w:marTop w:val="0"/>
      <w:marBottom w:val="0"/>
      <w:divBdr>
        <w:top w:val="none" w:sz="0" w:space="0" w:color="auto"/>
        <w:left w:val="none" w:sz="0" w:space="0" w:color="auto"/>
        <w:bottom w:val="none" w:sz="0" w:space="0" w:color="auto"/>
        <w:right w:val="none" w:sz="0" w:space="0" w:color="auto"/>
      </w:divBdr>
    </w:div>
    <w:div w:id="674458270">
      <w:bodyDiv w:val="1"/>
      <w:marLeft w:val="0"/>
      <w:marRight w:val="0"/>
      <w:marTop w:val="0"/>
      <w:marBottom w:val="0"/>
      <w:divBdr>
        <w:top w:val="none" w:sz="0" w:space="0" w:color="auto"/>
        <w:left w:val="none" w:sz="0" w:space="0" w:color="auto"/>
        <w:bottom w:val="none" w:sz="0" w:space="0" w:color="auto"/>
        <w:right w:val="none" w:sz="0" w:space="0" w:color="auto"/>
      </w:divBdr>
    </w:div>
    <w:div w:id="684938363">
      <w:bodyDiv w:val="1"/>
      <w:marLeft w:val="0"/>
      <w:marRight w:val="0"/>
      <w:marTop w:val="0"/>
      <w:marBottom w:val="0"/>
      <w:divBdr>
        <w:top w:val="none" w:sz="0" w:space="0" w:color="auto"/>
        <w:left w:val="none" w:sz="0" w:space="0" w:color="auto"/>
        <w:bottom w:val="none" w:sz="0" w:space="0" w:color="auto"/>
        <w:right w:val="none" w:sz="0" w:space="0" w:color="auto"/>
      </w:divBdr>
    </w:div>
    <w:div w:id="703751667">
      <w:bodyDiv w:val="1"/>
      <w:marLeft w:val="0"/>
      <w:marRight w:val="0"/>
      <w:marTop w:val="0"/>
      <w:marBottom w:val="0"/>
      <w:divBdr>
        <w:top w:val="none" w:sz="0" w:space="0" w:color="auto"/>
        <w:left w:val="none" w:sz="0" w:space="0" w:color="auto"/>
        <w:bottom w:val="none" w:sz="0" w:space="0" w:color="auto"/>
        <w:right w:val="none" w:sz="0" w:space="0" w:color="auto"/>
      </w:divBdr>
    </w:div>
    <w:div w:id="710612824">
      <w:bodyDiv w:val="1"/>
      <w:marLeft w:val="0"/>
      <w:marRight w:val="0"/>
      <w:marTop w:val="0"/>
      <w:marBottom w:val="0"/>
      <w:divBdr>
        <w:top w:val="none" w:sz="0" w:space="0" w:color="auto"/>
        <w:left w:val="none" w:sz="0" w:space="0" w:color="auto"/>
        <w:bottom w:val="none" w:sz="0" w:space="0" w:color="auto"/>
        <w:right w:val="none" w:sz="0" w:space="0" w:color="auto"/>
      </w:divBdr>
    </w:div>
    <w:div w:id="720901405">
      <w:bodyDiv w:val="1"/>
      <w:marLeft w:val="0"/>
      <w:marRight w:val="0"/>
      <w:marTop w:val="0"/>
      <w:marBottom w:val="0"/>
      <w:divBdr>
        <w:top w:val="none" w:sz="0" w:space="0" w:color="auto"/>
        <w:left w:val="none" w:sz="0" w:space="0" w:color="auto"/>
        <w:bottom w:val="none" w:sz="0" w:space="0" w:color="auto"/>
        <w:right w:val="none" w:sz="0" w:space="0" w:color="auto"/>
      </w:divBdr>
    </w:div>
    <w:div w:id="725225690">
      <w:bodyDiv w:val="1"/>
      <w:marLeft w:val="0"/>
      <w:marRight w:val="0"/>
      <w:marTop w:val="0"/>
      <w:marBottom w:val="0"/>
      <w:divBdr>
        <w:top w:val="none" w:sz="0" w:space="0" w:color="auto"/>
        <w:left w:val="none" w:sz="0" w:space="0" w:color="auto"/>
        <w:bottom w:val="none" w:sz="0" w:space="0" w:color="auto"/>
        <w:right w:val="none" w:sz="0" w:space="0" w:color="auto"/>
      </w:divBdr>
    </w:div>
    <w:div w:id="734085880">
      <w:bodyDiv w:val="1"/>
      <w:marLeft w:val="0"/>
      <w:marRight w:val="0"/>
      <w:marTop w:val="0"/>
      <w:marBottom w:val="0"/>
      <w:divBdr>
        <w:top w:val="none" w:sz="0" w:space="0" w:color="auto"/>
        <w:left w:val="none" w:sz="0" w:space="0" w:color="auto"/>
        <w:bottom w:val="none" w:sz="0" w:space="0" w:color="auto"/>
        <w:right w:val="none" w:sz="0" w:space="0" w:color="auto"/>
      </w:divBdr>
    </w:div>
    <w:div w:id="738526326">
      <w:bodyDiv w:val="1"/>
      <w:marLeft w:val="0"/>
      <w:marRight w:val="0"/>
      <w:marTop w:val="0"/>
      <w:marBottom w:val="0"/>
      <w:divBdr>
        <w:top w:val="none" w:sz="0" w:space="0" w:color="auto"/>
        <w:left w:val="none" w:sz="0" w:space="0" w:color="auto"/>
        <w:bottom w:val="none" w:sz="0" w:space="0" w:color="auto"/>
        <w:right w:val="none" w:sz="0" w:space="0" w:color="auto"/>
      </w:divBdr>
    </w:div>
    <w:div w:id="747465271">
      <w:bodyDiv w:val="1"/>
      <w:marLeft w:val="0"/>
      <w:marRight w:val="0"/>
      <w:marTop w:val="0"/>
      <w:marBottom w:val="0"/>
      <w:divBdr>
        <w:top w:val="none" w:sz="0" w:space="0" w:color="auto"/>
        <w:left w:val="none" w:sz="0" w:space="0" w:color="auto"/>
        <w:bottom w:val="none" w:sz="0" w:space="0" w:color="auto"/>
        <w:right w:val="none" w:sz="0" w:space="0" w:color="auto"/>
      </w:divBdr>
    </w:div>
    <w:div w:id="780495087">
      <w:bodyDiv w:val="1"/>
      <w:marLeft w:val="0"/>
      <w:marRight w:val="0"/>
      <w:marTop w:val="0"/>
      <w:marBottom w:val="0"/>
      <w:divBdr>
        <w:top w:val="none" w:sz="0" w:space="0" w:color="auto"/>
        <w:left w:val="none" w:sz="0" w:space="0" w:color="auto"/>
        <w:bottom w:val="none" w:sz="0" w:space="0" w:color="auto"/>
        <w:right w:val="none" w:sz="0" w:space="0" w:color="auto"/>
      </w:divBdr>
    </w:div>
    <w:div w:id="809518508">
      <w:bodyDiv w:val="1"/>
      <w:marLeft w:val="0"/>
      <w:marRight w:val="0"/>
      <w:marTop w:val="0"/>
      <w:marBottom w:val="0"/>
      <w:divBdr>
        <w:top w:val="none" w:sz="0" w:space="0" w:color="auto"/>
        <w:left w:val="none" w:sz="0" w:space="0" w:color="auto"/>
        <w:bottom w:val="none" w:sz="0" w:space="0" w:color="auto"/>
        <w:right w:val="none" w:sz="0" w:space="0" w:color="auto"/>
      </w:divBdr>
    </w:div>
    <w:div w:id="813793180">
      <w:bodyDiv w:val="1"/>
      <w:marLeft w:val="0"/>
      <w:marRight w:val="0"/>
      <w:marTop w:val="0"/>
      <w:marBottom w:val="0"/>
      <w:divBdr>
        <w:top w:val="none" w:sz="0" w:space="0" w:color="auto"/>
        <w:left w:val="none" w:sz="0" w:space="0" w:color="auto"/>
        <w:bottom w:val="none" w:sz="0" w:space="0" w:color="auto"/>
        <w:right w:val="none" w:sz="0" w:space="0" w:color="auto"/>
      </w:divBdr>
    </w:div>
    <w:div w:id="838272428">
      <w:bodyDiv w:val="1"/>
      <w:marLeft w:val="0"/>
      <w:marRight w:val="0"/>
      <w:marTop w:val="0"/>
      <w:marBottom w:val="0"/>
      <w:divBdr>
        <w:top w:val="none" w:sz="0" w:space="0" w:color="auto"/>
        <w:left w:val="none" w:sz="0" w:space="0" w:color="auto"/>
        <w:bottom w:val="none" w:sz="0" w:space="0" w:color="auto"/>
        <w:right w:val="none" w:sz="0" w:space="0" w:color="auto"/>
      </w:divBdr>
    </w:div>
    <w:div w:id="853416296">
      <w:bodyDiv w:val="1"/>
      <w:marLeft w:val="0"/>
      <w:marRight w:val="0"/>
      <w:marTop w:val="0"/>
      <w:marBottom w:val="0"/>
      <w:divBdr>
        <w:top w:val="none" w:sz="0" w:space="0" w:color="auto"/>
        <w:left w:val="none" w:sz="0" w:space="0" w:color="auto"/>
        <w:bottom w:val="none" w:sz="0" w:space="0" w:color="auto"/>
        <w:right w:val="none" w:sz="0" w:space="0" w:color="auto"/>
      </w:divBdr>
      <w:divsChild>
        <w:div w:id="1787696044">
          <w:marLeft w:val="0"/>
          <w:marRight w:val="0"/>
          <w:marTop w:val="0"/>
          <w:marBottom w:val="0"/>
          <w:divBdr>
            <w:top w:val="none" w:sz="0" w:space="0" w:color="auto"/>
            <w:left w:val="none" w:sz="0" w:space="0" w:color="auto"/>
            <w:bottom w:val="none" w:sz="0" w:space="0" w:color="auto"/>
            <w:right w:val="none" w:sz="0" w:space="0" w:color="auto"/>
          </w:divBdr>
        </w:div>
        <w:div w:id="1115712465">
          <w:marLeft w:val="0"/>
          <w:marRight w:val="0"/>
          <w:marTop w:val="0"/>
          <w:marBottom w:val="0"/>
          <w:divBdr>
            <w:top w:val="none" w:sz="0" w:space="0" w:color="auto"/>
            <w:left w:val="none" w:sz="0" w:space="0" w:color="auto"/>
            <w:bottom w:val="none" w:sz="0" w:space="0" w:color="auto"/>
            <w:right w:val="none" w:sz="0" w:space="0" w:color="auto"/>
          </w:divBdr>
        </w:div>
      </w:divsChild>
    </w:div>
    <w:div w:id="863515329">
      <w:bodyDiv w:val="1"/>
      <w:marLeft w:val="0"/>
      <w:marRight w:val="0"/>
      <w:marTop w:val="0"/>
      <w:marBottom w:val="0"/>
      <w:divBdr>
        <w:top w:val="none" w:sz="0" w:space="0" w:color="auto"/>
        <w:left w:val="none" w:sz="0" w:space="0" w:color="auto"/>
        <w:bottom w:val="none" w:sz="0" w:space="0" w:color="auto"/>
        <w:right w:val="none" w:sz="0" w:space="0" w:color="auto"/>
      </w:divBdr>
    </w:div>
    <w:div w:id="868681777">
      <w:bodyDiv w:val="1"/>
      <w:marLeft w:val="0"/>
      <w:marRight w:val="0"/>
      <w:marTop w:val="0"/>
      <w:marBottom w:val="0"/>
      <w:divBdr>
        <w:top w:val="none" w:sz="0" w:space="0" w:color="auto"/>
        <w:left w:val="none" w:sz="0" w:space="0" w:color="auto"/>
        <w:bottom w:val="none" w:sz="0" w:space="0" w:color="auto"/>
        <w:right w:val="none" w:sz="0" w:space="0" w:color="auto"/>
      </w:divBdr>
    </w:div>
    <w:div w:id="869805551">
      <w:bodyDiv w:val="1"/>
      <w:marLeft w:val="0"/>
      <w:marRight w:val="0"/>
      <w:marTop w:val="0"/>
      <w:marBottom w:val="0"/>
      <w:divBdr>
        <w:top w:val="none" w:sz="0" w:space="0" w:color="auto"/>
        <w:left w:val="none" w:sz="0" w:space="0" w:color="auto"/>
        <w:bottom w:val="none" w:sz="0" w:space="0" w:color="auto"/>
        <w:right w:val="none" w:sz="0" w:space="0" w:color="auto"/>
      </w:divBdr>
    </w:div>
    <w:div w:id="869807096">
      <w:bodyDiv w:val="1"/>
      <w:marLeft w:val="0"/>
      <w:marRight w:val="0"/>
      <w:marTop w:val="0"/>
      <w:marBottom w:val="0"/>
      <w:divBdr>
        <w:top w:val="none" w:sz="0" w:space="0" w:color="auto"/>
        <w:left w:val="none" w:sz="0" w:space="0" w:color="auto"/>
        <w:bottom w:val="none" w:sz="0" w:space="0" w:color="auto"/>
        <w:right w:val="none" w:sz="0" w:space="0" w:color="auto"/>
      </w:divBdr>
    </w:div>
    <w:div w:id="873075473">
      <w:bodyDiv w:val="1"/>
      <w:marLeft w:val="0"/>
      <w:marRight w:val="0"/>
      <w:marTop w:val="0"/>
      <w:marBottom w:val="0"/>
      <w:divBdr>
        <w:top w:val="none" w:sz="0" w:space="0" w:color="auto"/>
        <w:left w:val="none" w:sz="0" w:space="0" w:color="auto"/>
        <w:bottom w:val="none" w:sz="0" w:space="0" w:color="auto"/>
        <w:right w:val="none" w:sz="0" w:space="0" w:color="auto"/>
      </w:divBdr>
    </w:div>
    <w:div w:id="874125756">
      <w:bodyDiv w:val="1"/>
      <w:marLeft w:val="0"/>
      <w:marRight w:val="0"/>
      <w:marTop w:val="0"/>
      <w:marBottom w:val="0"/>
      <w:divBdr>
        <w:top w:val="none" w:sz="0" w:space="0" w:color="auto"/>
        <w:left w:val="none" w:sz="0" w:space="0" w:color="auto"/>
        <w:bottom w:val="none" w:sz="0" w:space="0" w:color="auto"/>
        <w:right w:val="none" w:sz="0" w:space="0" w:color="auto"/>
      </w:divBdr>
    </w:div>
    <w:div w:id="879778732">
      <w:bodyDiv w:val="1"/>
      <w:marLeft w:val="0"/>
      <w:marRight w:val="0"/>
      <w:marTop w:val="0"/>
      <w:marBottom w:val="0"/>
      <w:divBdr>
        <w:top w:val="none" w:sz="0" w:space="0" w:color="auto"/>
        <w:left w:val="none" w:sz="0" w:space="0" w:color="auto"/>
        <w:bottom w:val="none" w:sz="0" w:space="0" w:color="auto"/>
        <w:right w:val="none" w:sz="0" w:space="0" w:color="auto"/>
      </w:divBdr>
    </w:div>
    <w:div w:id="884218597">
      <w:bodyDiv w:val="1"/>
      <w:marLeft w:val="0"/>
      <w:marRight w:val="0"/>
      <w:marTop w:val="0"/>
      <w:marBottom w:val="0"/>
      <w:divBdr>
        <w:top w:val="none" w:sz="0" w:space="0" w:color="auto"/>
        <w:left w:val="none" w:sz="0" w:space="0" w:color="auto"/>
        <w:bottom w:val="none" w:sz="0" w:space="0" w:color="auto"/>
        <w:right w:val="none" w:sz="0" w:space="0" w:color="auto"/>
      </w:divBdr>
    </w:div>
    <w:div w:id="891816077">
      <w:bodyDiv w:val="1"/>
      <w:marLeft w:val="0"/>
      <w:marRight w:val="0"/>
      <w:marTop w:val="0"/>
      <w:marBottom w:val="0"/>
      <w:divBdr>
        <w:top w:val="none" w:sz="0" w:space="0" w:color="auto"/>
        <w:left w:val="none" w:sz="0" w:space="0" w:color="auto"/>
        <w:bottom w:val="none" w:sz="0" w:space="0" w:color="auto"/>
        <w:right w:val="none" w:sz="0" w:space="0" w:color="auto"/>
      </w:divBdr>
    </w:div>
    <w:div w:id="898056560">
      <w:bodyDiv w:val="1"/>
      <w:marLeft w:val="0"/>
      <w:marRight w:val="0"/>
      <w:marTop w:val="0"/>
      <w:marBottom w:val="0"/>
      <w:divBdr>
        <w:top w:val="none" w:sz="0" w:space="0" w:color="auto"/>
        <w:left w:val="none" w:sz="0" w:space="0" w:color="auto"/>
        <w:bottom w:val="none" w:sz="0" w:space="0" w:color="auto"/>
        <w:right w:val="none" w:sz="0" w:space="0" w:color="auto"/>
      </w:divBdr>
    </w:div>
    <w:div w:id="902448475">
      <w:bodyDiv w:val="1"/>
      <w:marLeft w:val="0"/>
      <w:marRight w:val="0"/>
      <w:marTop w:val="0"/>
      <w:marBottom w:val="0"/>
      <w:divBdr>
        <w:top w:val="none" w:sz="0" w:space="0" w:color="auto"/>
        <w:left w:val="none" w:sz="0" w:space="0" w:color="auto"/>
        <w:bottom w:val="none" w:sz="0" w:space="0" w:color="auto"/>
        <w:right w:val="none" w:sz="0" w:space="0" w:color="auto"/>
      </w:divBdr>
    </w:div>
    <w:div w:id="936407736">
      <w:bodyDiv w:val="1"/>
      <w:marLeft w:val="0"/>
      <w:marRight w:val="0"/>
      <w:marTop w:val="0"/>
      <w:marBottom w:val="0"/>
      <w:divBdr>
        <w:top w:val="none" w:sz="0" w:space="0" w:color="auto"/>
        <w:left w:val="none" w:sz="0" w:space="0" w:color="auto"/>
        <w:bottom w:val="none" w:sz="0" w:space="0" w:color="auto"/>
        <w:right w:val="none" w:sz="0" w:space="0" w:color="auto"/>
      </w:divBdr>
    </w:div>
    <w:div w:id="944311138">
      <w:bodyDiv w:val="1"/>
      <w:marLeft w:val="0"/>
      <w:marRight w:val="0"/>
      <w:marTop w:val="0"/>
      <w:marBottom w:val="0"/>
      <w:divBdr>
        <w:top w:val="none" w:sz="0" w:space="0" w:color="auto"/>
        <w:left w:val="none" w:sz="0" w:space="0" w:color="auto"/>
        <w:bottom w:val="none" w:sz="0" w:space="0" w:color="auto"/>
        <w:right w:val="none" w:sz="0" w:space="0" w:color="auto"/>
      </w:divBdr>
    </w:div>
    <w:div w:id="947158355">
      <w:bodyDiv w:val="1"/>
      <w:marLeft w:val="0"/>
      <w:marRight w:val="0"/>
      <w:marTop w:val="0"/>
      <w:marBottom w:val="0"/>
      <w:divBdr>
        <w:top w:val="none" w:sz="0" w:space="0" w:color="auto"/>
        <w:left w:val="none" w:sz="0" w:space="0" w:color="auto"/>
        <w:bottom w:val="none" w:sz="0" w:space="0" w:color="auto"/>
        <w:right w:val="none" w:sz="0" w:space="0" w:color="auto"/>
      </w:divBdr>
    </w:div>
    <w:div w:id="948312414">
      <w:bodyDiv w:val="1"/>
      <w:marLeft w:val="0"/>
      <w:marRight w:val="0"/>
      <w:marTop w:val="0"/>
      <w:marBottom w:val="0"/>
      <w:divBdr>
        <w:top w:val="none" w:sz="0" w:space="0" w:color="auto"/>
        <w:left w:val="none" w:sz="0" w:space="0" w:color="auto"/>
        <w:bottom w:val="none" w:sz="0" w:space="0" w:color="auto"/>
        <w:right w:val="none" w:sz="0" w:space="0" w:color="auto"/>
      </w:divBdr>
    </w:div>
    <w:div w:id="959726788">
      <w:bodyDiv w:val="1"/>
      <w:marLeft w:val="0"/>
      <w:marRight w:val="0"/>
      <w:marTop w:val="0"/>
      <w:marBottom w:val="0"/>
      <w:divBdr>
        <w:top w:val="none" w:sz="0" w:space="0" w:color="auto"/>
        <w:left w:val="none" w:sz="0" w:space="0" w:color="auto"/>
        <w:bottom w:val="none" w:sz="0" w:space="0" w:color="auto"/>
        <w:right w:val="none" w:sz="0" w:space="0" w:color="auto"/>
      </w:divBdr>
    </w:div>
    <w:div w:id="972635111">
      <w:bodyDiv w:val="1"/>
      <w:marLeft w:val="0"/>
      <w:marRight w:val="0"/>
      <w:marTop w:val="0"/>
      <w:marBottom w:val="0"/>
      <w:divBdr>
        <w:top w:val="none" w:sz="0" w:space="0" w:color="auto"/>
        <w:left w:val="none" w:sz="0" w:space="0" w:color="auto"/>
        <w:bottom w:val="none" w:sz="0" w:space="0" w:color="auto"/>
        <w:right w:val="none" w:sz="0" w:space="0" w:color="auto"/>
      </w:divBdr>
    </w:div>
    <w:div w:id="975523209">
      <w:bodyDiv w:val="1"/>
      <w:marLeft w:val="0"/>
      <w:marRight w:val="0"/>
      <w:marTop w:val="0"/>
      <w:marBottom w:val="0"/>
      <w:divBdr>
        <w:top w:val="none" w:sz="0" w:space="0" w:color="auto"/>
        <w:left w:val="none" w:sz="0" w:space="0" w:color="auto"/>
        <w:bottom w:val="none" w:sz="0" w:space="0" w:color="auto"/>
        <w:right w:val="none" w:sz="0" w:space="0" w:color="auto"/>
      </w:divBdr>
    </w:div>
    <w:div w:id="978802033">
      <w:bodyDiv w:val="1"/>
      <w:marLeft w:val="0"/>
      <w:marRight w:val="0"/>
      <w:marTop w:val="0"/>
      <w:marBottom w:val="0"/>
      <w:divBdr>
        <w:top w:val="none" w:sz="0" w:space="0" w:color="auto"/>
        <w:left w:val="none" w:sz="0" w:space="0" w:color="auto"/>
        <w:bottom w:val="none" w:sz="0" w:space="0" w:color="auto"/>
        <w:right w:val="none" w:sz="0" w:space="0" w:color="auto"/>
      </w:divBdr>
    </w:div>
    <w:div w:id="991720019">
      <w:bodyDiv w:val="1"/>
      <w:marLeft w:val="0"/>
      <w:marRight w:val="0"/>
      <w:marTop w:val="0"/>
      <w:marBottom w:val="0"/>
      <w:divBdr>
        <w:top w:val="none" w:sz="0" w:space="0" w:color="auto"/>
        <w:left w:val="none" w:sz="0" w:space="0" w:color="auto"/>
        <w:bottom w:val="none" w:sz="0" w:space="0" w:color="auto"/>
        <w:right w:val="none" w:sz="0" w:space="0" w:color="auto"/>
      </w:divBdr>
    </w:div>
    <w:div w:id="999767956">
      <w:bodyDiv w:val="1"/>
      <w:marLeft w:val="0"/>
      <w:marRight w:val="0"/>
      <w:marTop w:val="0"/>
      <w:marBottom w:val="0"/>
      <w:divBdr>
        <w:top w:val="none" w:sz="0" w:space="0" w:color="auto"/>
        <w:left w:val="none" w:sz="0" w:space="0" w:color="auto"/>
        <w:bottom w:val="none" w:sz="0" w:space="0" w:color="auto"/>
        <w:right w:val="none" w:sz="0" w:space="0" w:color="auto"/>
      </w:divBdr>
    </w:div>
    <w:div w:id="1004089147">
      <w:bodyDiv w:val="1"/>
      <w:marLeft w:val="0"/>
      <w:marRight w:val="0"/>
      <w:marTop w:val="0"/>
      <w:marBottom w:val="0"/>
      <w:divBdr>
        <w:top w:val="none" w:sz="0" w:space="0" w:color="auto"/>
        <w:left w:val="none" w:sz="0" w:space="0" w:color="auto"/>
        <w:bottom w:val="none" w:sz="0" w:space="0" w:color="auto"/>
        <w:right w:val="none" w:sz="0" w:space="0" w:color="auto"/>
      </w:divBdr>
    </w:div>
    <w:div w:id="1015961254">
      <w:bodyDiv w:val="1"/>
      <w:marLeft w:val="0"/>
      <w:marRight w:val="0"/>
      <w:marTop w:val="0"/>
      <w:marBottom w:val="0"/>
      <w:divBdr>
        <w:top w:val="none" w:sz="0" w:space="0" w:color="auto"/>
        <w:left w:val="none" w:sz="0" w:space="0" w:color="auto"/>
        <w:bottom w:val="none" w:sz="0" w:space="0" w:color="auto"/>
        <w:right w:val="none" w:sz="0" w:space="0" w:color="auto"/>
      </w:divBdr>
    </w:div>
    <w:div w:id="1038970677">
      <w:bodyDiv w:val="1"/>
      <w:marLeft w:val="0"/>
      <w:marRight w:val="0"/>
      <w:marTop w:val="0"/>
      <w:marBottom w:val="0"/>
      <w:divBdr>
        <w:top w:val="none" w:sz="0" w:space="0" w:color="auto"/>
        <w:left w:val="none" w:sz="0" w:space="0" w:color="auto"/>
        <w:bottom w:val="none" w:sz="0" w:space="0" w:color="auto"/>
        <w:right w:val="none" w:sz="0" w:space="0" w:color="auto"/>
      </w:divBdr>
    </w:div>
    <w:div w:id="1039357273">
      <w:bodyDiv w:val="1"/>
      <w:marLeft w:val="0"/>
      <w:marRight w:val="0"/>
      <w:marTop w:val="0"/>
      <w:marBottom w:val="0"/>
      <w:divBdr>
        <w:top w:val="none" w:sz="0" w:space="0" w:color="auto"/>
        <w:left w:val="none" w:sz="0" w:space="0" w:color="auto"/>
        <w:bottom w:val="none" w:sz="0" w:space="0" w:color="auto"/>
        <w:right w:val="none" w:sz="0" w:space="0" w:color="auto"/>
      </w:divBdr>
    </w:div>
    <w:div w:id="1057894262">
      <w:bodyDiv w:val="1"/>
      <w:marLeft w:val="0"/>
      <w:marRight w:val="0"/>
      <w:marTop w:val="0"/>
      <w:marBottom w:val="0"/>
      <w:divBdr>
        <w:top w:val="none" w:sz="0" w:space="0" w:color="auto"/>
        <w:left w:val="none" w:sz="0" w:space="0" w:color="auto"/>
        <w:bottom w:val="none" w:sz="0" w:space="0" w:color="auto"/>
        <w:right w:val="none" w:sz="0" w:space="0" w:color="auto"/>
      </w:divBdr>
    </w:div>
    <w:div w:id="1068502624">
      <w:bodyDiv w:val="1"/>
      <w:marLeft w:val="0"/>
      <w:marRight w:val="0"/>
      <w:marTop w:val="0"/>
      <w:marBottom w:val="0"/>
      <w:divBdr>
        <w:top w:val="none" w:sz="0" w:space="0" w:color="auto"/>
        <w:left w:val="none" w:sz="0" w:space="0" w:color="auto"/>
        <w:bottom w:val="none" w:sz="0" w:space="0" w:color="auto"/>
        <w:right w:val="none" w:sz="0" w:space="0" w:color="auto"/>
      </w:divBdr>
    </w:div>
    <w:div w:id="1081217369">
      <w:bodyDiv w:val="1"/>
      <w:marLeft w:val="0"/>
      <w:marRight w:val="0"/>
      <w:marTop w:val="0"/>
      <w:marBottom w:val="0"/>
      <w:divBdr>
        <w:top w:val="none" w:sz="0" w:space="0" w:color="auto"/>
        <w:left w:val="none" w:sz="0" w:space="0" w:color="auto"/>
        <w:bottom w:val="none" w:sz="0" w:space="0" w:color="auto"/>
        <w:right w:val="none" w:sz="0" w:space="0" w:color="auto"/>
      </w:divBdr>
    </w:div>
    <w:div w:id="1093673102">
      <w:bodyDiv w:val="1"/>
      <w:marLeft w:val="0"/>
      <w:marRight w:val="0"/>
      <w:marTop w:val="0"/>
      <w:marBottom w:val="0"/>
      <w:divBdr>
        <w:top w:val="none" w:sz="0" w:space="0" w:color="auto"/>
        <w:left w:val="none" w:sz="0" w:space="0" w:color="auto"/>
        <w:bottom w:val="none" w:sz="0" w:space="0" w:color="auto"/>
        <w:right w:val="none" w:sz="0" w:space="0" w:color="auto"/>
      </w:divBdr>
    </w:div>
    <w:div w:id="1097099684">
      <w:bodyDiv w:val="1"/>
      <w:marLeft w:val="0"/>
      <w:marRight w:val="0"/>
      <w:marTop w:val="0"/>
      <w:marBottom w:val="0"/>
      <w:divBdr>
        <w:top w:val="none" w:sz="0" w:space="0" w:color="auto"/>
        <w:left w:val="none" w:sz="0" w:space="0" w:color="auto"/>
        <w:bottom w:val="none" w:sz="0" w:space="0" w:color="auto"/>
        <w:right w:val="none" w:sz="0" w:space="0" w:color="auto"/>
      </w:divBdr>
    </w:div>
    <w:div w:id="1098911712">
      <w:bodyDiv w:val="1"/>
      <w:marLeft w:val="0"/>
      <w:marRight w:val="0"/>
      <w:marTop w:val="0"/>
      <w:marBottom w:val="0"/>
      <w:divBdr>
        <w:top w:val="none" w:sz="0" w:space="0" w:color="auto"/>
        <w:left w:val="none" w:sz="0" w:space="0" w:color="auto"/>
        <w:bottom w:val="none" w:sz="0" w:space="0" w:color="auto"/>
        <w:right w:val="none" w:sz="0" w:space="0" w:color="auto"/>
      </w:divBdr>
    </w:div>
    <w:div w:id="1111970441">
      <w:bodyDiv w:val="1"/>
      <w:marLeft w:val="0"/>
      <w:marRight w:val="0"/>
      <w:marTop w:val="0"/>
      <w:marBottom w:val="0"/>
      <w:divBdr>
        <w:top w:val="none" w:sz="0" w:space="0" w:color="auto"/>
        <w:left w:val="none" w:sz="0" w:space="0" w:color="auto"/>
        <w:bottom w:val="none" w:sz="0" w:space="0" w:color="auto"/>
        <w:right w:val="none" w:sz="0" w:space="0" w:color="auto"/>
      </w:divBdr>
    </w:div>
    <w:div w:id="1112088655">
      <w:bodyDiv w:val="1"/>
      <w:marLeft w:val="0"/>
      <w:marRight w:val="0"/>
      <w:marTop w:val="0"/>
      <w:marBottom w:val="0"/>
      <w:divBdr>
        <w:top w:val="none" w:sz="0" w:space="0" w:color="auto"/>
        <w:left w:val="none" w:sz="0" w:space="0" w:color="auto"/>
        <w:bottom w:val="none" w:sz="0" w:space="0" w:color="auto"/>
        <w:right w:val="none" w:sz="0" w:space="0" w:color="auto"/>
      </w:divBdr>
    </w:div>
    <w:div w:id="1130317320">
      <w:bodyDiv w:val="1"/>
      <w:marLeft w:val="0"/>
      <w:marRight w:val="0"/>
      <w:marTop w:val="0"/>
      <w:marBottom w:val="0"/>
      <w:divBdr>
        <w:top w:val="none" w:sz="0" w:space="0" w:color="auto"/>
        <w:left w:val="none" w:sz="0" w:space="0" w:color="auto"/>
        <w:bottom w:val="none" w:sz="0" w:space="0" w:color="auto"/>
        <w:right w:val="none" w:sz="0" w:space="0" w:color="auto"/>
      </w:divBdr>
    </w:div>
    <w:div w:id="1137338190">
      <w:bodyDiv w:val="1"/>
      <w:marLeft w:val="0"/>
      <w:marRight w:val="0"/>
      <w:marTop w:val="0"/>
      <w:marBottom w:val="0"/>
      <w:divBdr>
        <w:top w:val="none" w:sz="0" w:space="0" w:color="auto"/>
        <w:left w:val="none" w:sz="0" w:space="0" w:color="auto"/>
        <w:bottom w:val="none" w:sz="0" w:space="0" w:color="auto"/>
        <w:right w:val="none" w:sz="0" w:space="0" w:color="auto"/>
      </w:divBdr>
    </w:div>
    <w:div w:id="1143162893">
      <w:bodyDiv w:val="1"/>
      <w:marLeft w:val="0"/>
      <w:marRight w:val="0"/>
      <w:marTop w:val="0"/>
      <w:marBottom w:val="0"/>
      <w:divBdr>
        <w:top w:val="none" w:sz="0" w:space="0" w:color="auto"/>
        <w:left w:val="none" w:sz="0" w:space="0" w:color="auto"/>
        <w:bottom w:val="none" w:sz="0" w:space="0" w:color="auto"/>
        <w:right w:val="none" w:sz="0" w:space="0" w:color="auto"/>
      </w:divBdr>
    </w:div>
    <w:div w:id="1156802148">
      <w:bodyDiv w:val="1"/>
      <w:marLeft w:val="0"/>
      <w:marRight w:val="0"/>
      <w:marTop w:val="0"/>
      <w:marBottom w:val="0"/>
      <w:divBdr>
        <w:top w:val="none" w:sz="0" w:space="0" w:color="auto"/>
        <w:left w:val="none" w:sz="0" w:space="0" w:color="auto"/>
        <w:bottom w:val="none" w:sz="0" w:space="0" w:color="auto"/>
        <w:right w:val="none" w:sz="0" w:space="0" w:color="auto"/>
      </w:divBdr>
    </w:div>
    <w:div w:id="1175849129">
      <w:bodyDiv w:val="1"/>
      <w:marLeft w:val="0"/>
      <w:marRight w:val="0"/>
      <w:marTop w:val="0"/>
      <w:marBottom w:val="0"/>
      <w:divBdr>
        <w:top w:val="none" w:sz="0" w:space="0" w:color="auto"/>
        <w:left w:val="none" w:sz="0" w:space="0" w:color="auto"/>
        <w:bottom w:val="none" w:sz="0" w:space="0" w:color="auto"/>
        <w:right w:val="none" w:sz="0" w:space="0" w:color="auto"/>
      </w:divBdr>
    </w:div>
    <w:div w:id="1177421706">
      <w:bodyDiv w:val="1"/>
      <w:marLeft w:val="0"/>
      <w:marRight w:val="0"/>
      <w:marTop w:val="0"/>
      <w:marBottom w:val="0"/>
      <w:divBdr>
        <w:top w:val="none" w:sz="0" w:space="0" w:color="auto"/>
        <w:left w:val="none" w:sz="0" w:space="0" w:color="auto"/>
        <w:bottom w:val="none" w:sz="0" w:space="0" w:color="auto"/>
        <w:right w:val="none" w:sz="0" w:space="0" w:color="auto"/>
      </w:divBdr>
    </w:div>
    <w:div w:id="1185443981">
      <w:bodyDiv w:val="1"/>
      <w:marLeft w:val="0"/>
      <w:marRight w:val="0"/>
      <w:marTop w:val="0"/>
      <w:marBottom w:val="0"/>
      <w:divBdr>
        <w:top w:val="none" w:sz="0" w:space="0" w:color="auto"/>
        <w:left w:val="none" w:sz="0" w:space="0" w:color="auto"/>
        <w:bottom w:val="none" w:sz="0" w:space="0" w:color="auto"/>
        <w:right w:val="none" w:sz="0" w:space="0" w:color="auto"/>
      </w:divBdr>
    </w:div>
    <w:div w:id="1189371388">
      <w:bodyDiv w:val="1"/>
      <w:marLeft w:val="0"/>
      <w:marRight w:val="0"/>
      <w:marTop w:val="0"/>
      <w:marBottom w:val="0"/>
      <w:divBdr>
        <w:top w:val="none" w:sz="0" w:space="0" w:color="auto"/>
        <w:left w:val="none" w:sz="0" w:space="0" w:color="auto"/>
        <w:bottom w:val="none" w:sz="0" w:space="0" w:color="auto"/>
        <w:right w:val="none" w:sz="0" w:space="0" w:color="auto"/>
      </w:divBdr>
    </w:div>
    <w:div w:id="1194152065">
      <w:bodyDiv w:val="1"/>
      <w:marLeft w:val="0"/>
      <w:marRight w:val="0"/>
      <w:marTop w:val="0"/>
      <w:marBottom w:val="0"/>
      <w:divBdr>
        <w:top w:val="none" w:sz="0" w:space="0" w:color="auto"/>
        <w:left w:val="none" w:sz="0" w:space="0" w:color="auto"/>
        <w:bottom w:val="none" w:sz="0" w:space="0" w:color="auto"/>
        <w:right w:val="none" w:sz="0" w:space="0" w:color="auto"/>
      </w:divBdr>
    </w:div>
    <w:div w:id="1207067719">
      <w:bodyDiv w:val="1"/>
      <w:marLeft w:val="0"/>
      <w:marRight w:val="0"/>
      <w:marTop w:val="0"/>
      <w:marBottom w:val="0"/>
      <w:divBdr>
        <w:top w:val="none" w:sz="0" w:space="0" w:color="auto"/>
        <w:left w:val="none" w:sz="0" w:space="0" w:color="auto"/>
        <w:bottom w:val="none" w:sz="0" w:space="0" w:color="auto"/>
        <w:right w:val="none" w:sz="0" w:space="0" w:color="auto"/>
      </w:divBdr>
    </w:div>
    <w:div w:id="1209146495">
      <w:bodyDiv w:val="1"/>
      <w:marLeft w:val="0"/>
      <w:marRight w:val="0"/>
      <w:marTop w:val="0"/>
      <w:marBottom w:val="0"/>
      <w:divBdr>
        <w:top w:val="none" w:sz="0" w:space="0" w:color="auto"/>
        <w:left w:val="none" w:sz="0" w:space="0" w:color="auto"/>
        <w:bottom w:val="none" w:sz="0" w:space="0" w:color="auto"/>
        <w:right w:val="none" w:sz="0" w:space="0" w:color="auto"/>
      </w:divBdr>
    </w:div>
    <w:div w:id="1209878773">
      <w:bodyDiv w:val="1"/>
      <w:marLeft w:val="0"/>
      <w:marRight w:val="0"/>
      <w:marTop w:val="0"/>
      <w:marBottom w:val="0"/>
      <w:divBdr>
        <w:top w:val="none" w:sz="0" w:space="0" w:color="auto"/>
        <w:left w:val="none" w:sz="0" w:space="0" w:color="auto"/>
        <w:bottom w:val="none" w:sz="0" w:space="0" w:color="auto"/>
        <w:right w:val="none" w:sz="0" w:space="0" w:color="auto"/>
      </w:divBdr>
    </w:div>
    <w:div w:id="1210142829">
      <w:bodyDiv w:val="1"/>
      <w:marLeft w:val="0"/>
      <w:marRight w:val="0"/>
      <w:marTop w:val="0"/>
      <w:marBottom w:val="0"/>
      <w:divBdr>
        <w:top w:val="none" w:sz="0" w:space="0" w:color="auto"/>
        <w:left w:val="none" w:sz="0" w:space="0" w:color="auto"/>
        <w:bottom w:val="none" w:sz="0" w:space="0" w:color="auto"/>
        <w:right w:val="none" w:sz="0" w:space="0" w:color="auto"/>
      </w:divBdr>
    </w:div>
    <w:div w:id="1240865479">
      <w:bodyDiv w:val="1"/>
      <w:marLeft w:val="0"/>
      <w:marRight w:val="0"/>
      <w:marTop w:val="0"/>
      <w:marBottom w:val="0"/>
      <w:divBdr>
        <w:top w:val="none" w:sz="0" w:space="0" w:color="auto"/>
        <w:left w:val="none" w:sz="0" w:space="0" w:color="auto"/>
        <w:bottom w:val="none" w:sz="0" w:space="0" w:color="auto"/>
        <w:right w:val="none" w:sz="0" w:space="0" w:color="auto"/>
      </w:divBdr>
    </w:div>
    <w:div w:id="1255868815">
      <w:bodyDiv w:val="1"/>
      <w:marLeft w:val="0"/>
      <w:marRight w:val="0"/>
      <w:marTop w:val="0"/>
      <w:marBottom w:val="0"/>
      <w:divBdr>
        <w:top w:val="none" w:sz="0" w:space="0" w:color="auto"/>
        <w:left w:val="none" w:sz="0" w:space="0" w:color="auto"/>
        <w:bottom w:val="none" w:sz="0" w:space="0" w:color="auto"/>
        <w:right w:val="none" w:sz="0" w:space="0" w:color="auto"/>
      </w:divBdr>
    </w:div>
    <w:div w:id="1264000993">
      <w:bodyDiv w:val="1"/>
      <w:marLeft w:val="0"/>
      <w:marRight w:val="0"/>
      <w:marTop w:val="0"/>
      <w:marBottom w:val="0"/>
      <w:divBdr>
        <w:top w:val="none" w:sz="0" w:space="0" w:color="auto"/>
        <w:left w:val="none" w:sz="0" w:space="0" w:color="auto"/>
        <w:bottom w:val="none" w:sz="0" w:space="0" w:color="auto"/>
        <w:right w:val="none" w:sz="0" w:space="0" w:color="auto"/>
      </w:divBdr>
    </w:div>
    <w:div w:id="1279527760">
      <w:bodyDiv w:val="1"/>
      <w:marLeft w:val="0"/>
      <w:marRight w:val="0"/>
      <w:marTop w:val="0"/>
      <w:marBottom w:val="0"/>
      <w:divBdr>
        <w:top w:val="none" w:sz="0" w:space="0" w:color="auto"/>
        <w:left w:val="none" w:sz="0" w:space="0" w:color="auto"/>
        <w:bottom w:val="none" w:sz="0" w:space="0" w:color="auto"/>
        <w:right w:val="none" w:sz="0" w:space="0" w:color="auto"/>
      </w:divBdr>
    </w:div>
    <w:div w:id="1289243012">
      <w:bodyDiv w:val="1"/>
      <w:marLeft w:val="0"/>
      <w:marRight w:val="0"/>
      <w:marTop w:val="0"/>
      <w:marBottom w:val="0"/>
      <w:divBdr>
        <w:top w:val="none" w:sz="0" w:space="0" w:color="auto"/>
        <w:left w:val="none" w:sz="0" w:space="0" w:color="auto"/>
        <w:bottom w:val="none" w:sz="0" w:space="0" w:color="auto"/>
        <w:right w:val="none" w:sz="0" w:space="0" w:color="auto"/>
      </w:divBdr>
    </w:div>
    <w:div w:id="1294094203">
      <w:bodyDiv w:val="1"/>
      <w:marLeft w:val="0"/>
      <w:marRight w:val="0"/>
      <w:marTop w:val="0"/>
      <w:marBottom w:val="0"/>
      <w:divBdr>
        <w:top w:val="none" w:sz="0" w:space="0" w:color="auto"/>
        <w:left w:val="none" w:sz="0" w:space="0" w:color="auto"/>
        <w:bottom w:val="none" w:sz="0" w:space="0" w:color="auto"/>
        <w:right w:val="none" w:sz="0" w:space="0" w:color="auto"/>
      </w:divBdr>
    </w:div>
    <w:div w:id="1301879024">
      <w:bodyDiv w:val="1"/>
      <w:marLeft w:val="0"/>
      <w:marRight w:val="0"/>
      <w:marTop w:val="0"/>
      <w:marBottom w:val="0"/>
      <w:divBdr>
        <w:top w:val="none" w:sz="0" w:space="0" w:color="auto"/>
        <w:left w:val="none" w:sz="0" w:space="0" w:color="auto"/>
        <w:bottom w:val="none" w:sz="0" w:space="0" w:color="auto"/>
        <w:right w:val="none" w:sz="0" w:space="0" w:color="auto"/>
      </w:divBdr>
    </w:div>
    <w:div w:id="1306935885">
      <w:bodyDiv w:val="1"/>
      <w:marLeft w:val="0"/>
      <w:marRight w:val="0"/>
      <w:marTop w:val="0"/>
      <w:marBottom w:val="0"/>
      <w:divBdr>
        <w:top w:val="none" w:sz="0" w:space="0" w:color="auto"/>
        <w:left w:val="none" w:sz="0" w:space="0" w:color="auto"/>
        <w:bottom w:val="none" w:sz="0" w:space="0" w:color="auto"/>
        <w:right w:val="none" w:sz="0" w:space="0" w:color="auto"/>
      </w:divBdr>
    </w:div>
    <w:div w:id="1340542372">
      <w:bodyDiv w:val="1"/>
      <w:marLeft w:val="0"/>
      <w:marRight w:val="0"/>
      <w:marTop w:val="0"/>
      <w:marBottom w:val="0"/>
      <w:divBdr>
        <w:top w:val="none" w:sz="0" w:space="0" w:color="auto"/>
        <w:left w:val="none" w:sz="0" w:space="0" w:color="auto"/>
        <w:bottom w:val="none" w:sz="0" w:space="0" w:color="auto"/>
        <w:right w:val="none" w:sz="0" w:space="0" w:color="auto"/>
      </w:divBdr>
    </w:div>
    <w:div w:id="1343624086">
      <w:bodyDiv w:val="1"/>
      <w:marLeft w:val="0"/>
      <w:marRight w:val="0"/>
      <w:marTop w:val="0"/>
      <w:marBottom w:val="0"/>
      <w:divBdr>
        <w:top w:val="none" w:sz="0" w:space="0" w:color="auto"/>
        <w:left w:val="none" w:sz="0" w:space="0" w:color="auto"/>
        <w:bottom w:val="none" w:sz="0" w:space="0" w:color="auto"/>
        <w:right w:val="none" w:sz="0" w:space="0" w:color="auto"/>
      </w:divBdr>
    </w:div>
    <w:div w:id="1361591895">
      <w:bodyDiv w:val="1"/>
      <w:marLeft w:val="0"/>
      <w:marRight w:val="0"/>
      <w:marTop w:val="0"/>
      <w:marBottom w:val="0"/>
      <w:divBdr>
        <w:top w:val="none" w:sz="0" w:space="0" w:color="auto"/>
        <w:left w:val="none" w:sz="0" w:space="0" w:color="auto"/>
        <w:bottom w:val="none" w:sz="0" w:space="0" w:color="auto"/>
        <w:right w:val="none" w:sz="0" w:space="0" w:color="auto"/>
      </w:divBdr>
    </w:div>
    <w:div w:id="1362123232">
      <w:bodyDiv w:val="1"/>
      <w:marLeft w:val="0"/>
      <w:marRight w:val="0"/>
      <w:marTop w:val="0"/>
      <w:marBottom w:val="0"/>
      <w:divBdr>
        <w:top w:val="none" w:sz="0" w:space="0" w:color="auto"/>
        <w:left w:val="none" w:sz="0" w:space="0" w:color="auto"/>
        <w:bottom w:val="none" w:sz="0" w:space="0" w:color="auto"/>
        <w:right w:val="none" w:sz="0" w:space="0" w:color="auto"/>
      </w:divBdr>
    </w:div>
    <w:div w:id="1376393863">
      <w:bodyDiv w:val="1"/>
      <w:marLeft w:val="0"/>
      <w:marRight w:val="0"/>
      <w:marTop w:val="0"/>
      <w:marBottom w:val="0"/>
      <w:divBdr>
        <w:top w:val="none" w:sz="0" w:space="0" w:color="auto"/>
        <w:left w:val="none" w:sz="0" w:space="0" w:color="auto"/>
        <w:bottom w:val="none" w:sz="0" w:space="0" w:color="auto"/>
        <w:right w:val="none" w:sz="0" w:space="0" w:color="auto"/>
      </w:divBdr>
    </w:div>
    <w:div w:id="1378430487">
      <w:bodyDiv w:val="1"/>
      <w:marLeft w:val="0"/>
      <w:marRight w:val="0"/>
      <w:marTop w:val="0"/>
      <w:marBottom w:val="0"/>
      <w:divBdr>
        <w:top w:val="none" w:sz="0" w:space="0" w:color="auto"/>
        <w:left w:val="none" w:sz="0" w:space="0" w:color="auto"/>
        <w:bottom w:val="none" w:sz="0" w:space="0" w:color="auto"/>
        <w:right w:val="none" w:sz="0" w:space="0" w:color="auto"/>
      </w:divBdr>
    </w:div>
    <w:div w:id="1392802084">
      <w:bodyDiv w:val="1"/>
      <w:marLeft w:val="0"/>
      <w:marRight w:val="0"/>
      <w:marTop w:val="0"/>
      <w:marBottom w:val="0"/>
      <w:divBdr>
        <w:top w:val="none" w:sz="0" w:space="0" w:color="auto"/>
        <w:left w:val="none" w:sz="0" w:space="0" w:color="auto"/>
        <w:bottom w:val="none" w:sz="0" w:space="0" w:color="auto"/>
        <w:right w:val="none" w:sz="0" w:space="0" w:color="auto"/>
      </w:divBdr>
    </w:div>
    <w:div w:id="1426878919">
      <w:bodyDiv w:val="1"/>
      <w:marLeft w:val="0"/>
      <w:marRight w:val="0"/>
      <w:marTop w:val="0"/>
      <w:marBottom w:val="0"/>
      <w:divBdr>
        <w:top w:val="none" w:sz="0" w:space="0" w:color="auto"/>
        <w:left w:val="none" w:sz="0" w:space="0" w:color="auto"/>
        <w:bottom w:val="none" w:sz="0" w:space="0" w:color="auto"/>
        <w:right w:val="none" w:sz="0" w:space="0" w:color="auto"/>
      </w:divBdr>
    </w:div>
    <w:div w:id="1429816873">
      <w:bodyDiv w:val="1"/>
      <w:marLeft w:val="0"/>
      <w:marRight w:val="0"/>
      <w:marTop w:val="0"/>
      <w:marBottom w:val="0"/>
      <w:divBdr>
        <w:top w:val="none" w:sz="0" w:space="0" w:color="auto"/>
        <w:left w:val="none" w:sz="0" w:space="0" w:color="auto"/>
        <w:bottom w:val="none" w:sz="0" w:space="0" w:color="auto"/>
        <w:right w:val="none" w:sz="0" w:space="0" w:color="auto"/>
      </w:divBdr>
    </w:div>
    <w:div w:id="1433477739">
      <w:bodyDiv w:val="1"/>
      <w:marLeft w:val="0"/>
      <w:marRight w:val="0"/>
      <w:marTop w:val="0"/>
      <w:marBottom w:val="0"/>
      <w:divBdr>
        <w:top w:val="none" w:sz="0" w:space="0" w:color="auto"/>
        <w:left w:val="none" w:sz="0" w:space="0" w:color="auto"/>
        <w:bottom w:val="none" w:sz="0" w:space="0" w:color="auto"/>
        <w:right w:val="none" w:sz="0" w:space="0" w:color="auto"/>
      </w:divBdr>
    </w:div>
    <w:div w:id="1434280387">
      <w:bodyDiv w:val="1"/>
      <w:marLeft w:val="0"/>
      <w:marRight w:val="0"/>
      <w:marTop w:val="0"/>
      <w:marBottom w:val="0"/>
      <w:divBdr>
        <w:top w:val="none" w:sz="0" w:space="0" w:color="auto"/>
        <w:left w:val="none" w:sz="0" w:space="0" w:color="auto"/>
        <w:bottom w:val="none" w:sz="0" w:space="0" w:color="auto"/>
        <w:right w:val="none" w:sz="0" w:space="0" w:color="auto"/>
      </w:divBdr>
    </w:div>
    <w:div w:id="1443067429">
      <w:bodyDiv w:val="1"/>
      <w:marLeft w:val="0"/>
      <w:marRight w:val="0"/>
      <w:marTop w:val="0"/>
      <w:marBottom w:val="0"/>
      <w:divBdr>
        <w:top w:val="none" w:sz="0" w:space="0" w:color="auto"/>
        <w:left w:val="none" w:sz="0" w:space="0" w:color="auto"/>
        <w:bottom w:val="none" w:sz="0" w:space="0" w:color="auto"/>
        <w:right w:val="none" w:sz="0" w:space="0" w:color="auto"/>
      </w:divBdr>
    </w:div>
    <w:div w:id="1450976124">
      <w:bodyDiv w:val="1"/>
      <w:marLeft w:val="0"/>
      <w:marRight w:val="0"/>
      <w:marTop w:val="0"/>
      <w:marBottom w:val="0"/>
      <w:divBdr>
        <w:top w:val="none" w:sz="0" w:space="0" w:color="auto"/>
        <w:left w:val="none" w:sz="0" w:space="0" w:color="auto"/>
        <w:bottom w:val="none" w:sz="0" w:space="0" w:color="auto"/>
        <w:right w:val="none" w:sz="0" w:space="0" w:color="auto"/>
      </w:divBdr>
    </w:div>
    <w:div w:id="1473716405">
      <w:bodyDiv w:val="1"/>
      <w:marLeft w:val="0"/>
      <w:marRight w:val="0"/>
      <w:marTop w:val="0"/>
      <w:marBottom w:val="0"/>
      <w:divBdr>
        <w:top w:val="none" w:sz="0" w:space="0" w:color="auto"/>
        <w:left w:val="none" w:sz="0" w:space="0" w:color="auto"/>
        <w:bottom w:val="none" w:sz="0" w:space="0" w:color="auto"/>
        <w:right w:val="none" w:sz="0" w:space="0" w:color="auto"/>
      </w:divBdr>
    </w:div>
    <w:div w:id="1487630299">
      <w:bodyDiv w:val="1"/>
      <w:marLeft w:val="0"/>
      <w:marRight w:val="0"/>
      <w:marTop w:val="0"/>
      <w:marBottom w:val="0"/>
      <w:divBdr>
        <w:top w:val="none" w:sz="0" w:space="0" w:color="auto"/>
        <w:left w:val="none" w:sz="0" w:space="0" w:color="auto"/>
        <w:bottom w:val="none" w:sz="0" w:space="0" w:color="auto"/>
        <w:right w:val="none" w:sz="0" w:space="0" w:color="auto"/>
      </w:divBdr>
    </w:div>
    <w:div w:id="1489249474">
      <w:bodyDiv w:val="1"/>
      <w:marLeft w:val="0"/>
      <w:marRight w:val="0"/>
      <w:marTop w:val="0"/>
      <w:marBottom w:val="0"/>
      <w:divBdr>
        <w:top w:val="none" w:sz="0" w:space="0" w:color="auto"/>
        <w:left w:val="none" w:sz="0" w:space="0" w:color="auto"/>
        <w:bottom w:val="none" w:sz="0" w:space="0" w:color="auto"/>
        <w:right w:val="none" w:sz="0" w:space="0" w:color="auto"/>
      </w:divBdr>
    </w:div>
    <w:div w:id="1489901824">
      <w:bodyDiv w:val="1"/>
      <w:marLeft w:val="0"/>
      <w:marRight w:val="0"/>
      <w:marTop w:val="0"/>
      <w:marBottom w:val="0"/>
      <w:divBdr>
        <w:top w:val="none" w:sz="0" w:space="0" w:color="auto"/>
        <w:left w:val="none" w:sz="0" w:space="0" w:color="auto"/>
        <w:bottom w:val="none" w:sz="0" w:space="0" w:color="auto"/>
        <w:right w:val="none" w:sz="0" w:space="0" w:color="auto"/>
      </w:divBdr>
    </w:div>
    <w:div w:id="1495607127">
      <w:bodyDiv w:val="1"/>
      <w:marLeft w:val="0"/>
      <w:marRight w:val="0"/>
      <w:marTop w:val="0"/>
      <w:marBottom w:val="0"/>
      <w:divBdr>
        <w:top w:val="none" w:sz="0" w:space="0" w:color="auto"/>
        <w:left w:val="none" w:sz="0" w:space="0" w:color="auto"/>
        <w:bottom w:val="none" w:sz="0" w:space="0" w:color="auto"/>
        <w:right w:val="none" w:sz="0" w:space="0" w:color="auto"/>
      </w:divBdr>
    </w:div>
    <w:div w:id="1496188664">
      <w:bodyDiv w:val="1"/>
      <w:marLeft w:val="0"/>
      <w:marRight w:val="0"/>
      <w:marTop w:val="0"/>
      <w:marBottom w:val="0"/>
      <w:divBdr>
        <w:top w:val="none" w:sz="0" w:space="0" w:color="auto"/>
        <w:left w:val="none" w:sz="0" w:space="0" w:color="auto"/>
        <w:bottom w:val="none" w:sz="0" w:space="0" w:color="auto"/>
        <w:right w:val="none" w:sz="0" w:space="0" w:color="auto"/>
      </w:divBdr>
    </w:div>
    <w:div w:id="1497644340">
      <w:bodyDiv w:val="1"/>
      <w:marLeft w:val="0"/>
      <w:marRight w:val="0"/>
      <w:marTop w:val="0"/>
      <w:marBottom w:val="0"/>
      <w:divBdr>
        <w:top w:val="none" w:sz="0" w:space="0" w:color="auto"/>
        <w:left w:val="none" w:sz="0" w:space="0" w:color="auto"/>
        <w:bottom w:val="none" w:sz="0" w:space="0" w:color="auto"/>
        <w:right w:val="none" w:sz="0" w:space="0" w:color="auto"/>
      </w:divBdr>
    </w:div>
    <w:div w:id="1514565235">
      <w:bodyDiv w:val="1"/>
      <w:marLeft w:val="0"/>
      <w:marRight w:val="0"/>
      <w:marTop w:val="0"/>
      <w:marBottom w:val="0"/>
      <w:divBdr>
        <w:top w:val="none" w:sz="0" w:space="0" w:color="auto"/>
        <w:left w:val="none" w:sz="0" w:space="0" w:color="auto"/>
        <w:bottom w:val="none" w:sz="0" w:space="0" w:color="auto"/>
        <w:right w:val="none" w:sz="0" w:space="0" w:color="auto"/>
      </w:divBdr>
    </w:div>
    <w:div w:id="1527451458">
      <w:bodyDiv w:val="1"/>
      <w:marLeft w:val="0"/>
      <w:marRight w:val="0"/>
      <w:marTop w:val="0"/>
      <w:marBottom w:val="0"/>
      <w:divBdr>
        <w:top w:val="none" w:sz="0" w:space="0" w:color="auto"/>
        <w:left w:val="none" w:sz="0" w:space="0" w:color="auto"/>
        <w:bottom w:val="none" w:sz="0" w:space="0" w:color="auto"/>
        <w:right w:val="none" w:sz="0" w:space="0" w:color="auto"/>
      </w:divBdr>
    </w:div>
    <w:div w:id="1547332536">
      <w:bodyDiv w:val="1"/>
      <w:marLeft w:val="0"/>
      <w:marRight w:val="0"/>
      <w:marTop w:val="0"/>
      <w:marBottom w:val="0"/>
      <w:divBdr>
        <w:top w:val="none" w:sz="0" w:space="0" w:color="auto"/>
        <w:left w:val="none" w:sz="0" w:space="0" w:color="auto"/>
        <w:bottom w:val="none" w:sz="0" w:space="0" w:color="auto"/>
        <w:right w:val="none" w:sz="0" w:space="0" w:color="auto"/>
      </w:divBdr>
    </w:div>
    <w:div w:id="1549029413">
      <w:bodyDiv w:val="1"/>
      <w:marLeft w:val="0"/>
      <w:marRight w:val="0"/>
      <w:marTop w:val="0"/>
      <w:marBottom w:val="0"/>
      <w:divBdr>
        <w:top w:val="none" w:sz="0" w:space="0" w:color="auto"/>
        <w:left w:val="none" w:sz="0" w:space="0" w:color="auto"/>
        <w:bottom w:val="none" w:sz="0" w:space="0" w:color="auto"/>
        <w:right w:val="none" w:sz="0" w:space="0" w:color="auto"/>
      </w:divBdr>
    </w:div>
    <w:div w:id="1549949104">
      <w:bodyDiv w:val="1"/>
      <w:marLeft w:val="0"/>
      <w:marRight w:val="0"/>
      <w:marTop w:val="0"/>
      <w:marBottom w:val="0"/>
      <w:divBdr>
        <w:top w:val="none" w:sz="0" w:space="0" w:color="auto"/>
        <w:left w:val="none" w:sz="0" w:space="0" w:color="auto"/>
        <w:bottom w:val="none" w:sz="0" w:space="0" w:color="auto"/>
        <w:right w:val="none" w:sz="0" w:space="0" w:color="auto"/>
      </w:divBdr>
    </w:div>
    <w:div w:id="1559241181">
      <w:bodyDiv w:val="1"/>
      <w:marLeft w:val="0"/>
      <w:marRight w:val="0"/>
      <w:marTop w:val="0"/>
      <w:marBottom w:val="0"/>
      <w:divBdr>
        <w:top w:val="none" w:sz="0" w:space="0" w:color="auto"/>
        <w:left w:val="none" w:sz="0" w:space="0" w:color="auto"/>
        <w:bottom w:val="none" w:sz="0" w:space="0" w:color="auto"/>
        <w:right w:val="none" w:sz="0" w:space="0" w:color="auto"/>
      </w:divBdr>
    </w:div>
    <w:div w:id="1562134502">
      <w:bodyDiv w:val="1"/>
      <w:marLeft w:val="0"/>
      <w:marRight w:val="0"/>
      <w:marTop w:val="0"/>
      <w:marBottom w:val="0"/>
      <w:divBdr>
        <w:top w:val="none" w:sz="0" w:space="0" w:color="auto"/>
        <w:left w:val="none" w:sz="0" w:space="0" w:color="auto"/>
        <w:bottom w:val="none" w:sz="0" w:space="0" w:color="auto"/>
        <w:right w:val="none" w:sz="0" w:space="0" w:color="auto"/>
      </w:divBdr>
    </w:div>
    <w:div w:id="1569152904">
      <w:bodyDiv w:val="1"/>
      <w:marLeft w:val="0"/>
      <w:marRight w:val="0"/>
      <w:marTop w:val="0"/>
      <w:marBottom w:val="0"/>
      <w:divBdr>
        <w:top w:val="none" w:sz="0" w:space="0" w:color="auto"/>
        <w:left w:val="none" w:sz="0" w:space="0" w:color="auto"/>
        <w:bottom w:val="none" w:sz="0" w:space="0" w:color="auto"/>
        <w:right w:val="none" w:sz="0" w:space="0" w:color="auto"/>
      </w:divBdr>
    </w:div>
    <w:div w:id="1570075575">
      <w:bodyDiv w:val="1"/>
      <w:marLeft w:val="0"/>
      <w:marRight w:val="0"/>
      <w:marTop w:val="0"/>
      <w:marBottom w:val="0"/>
      <w:divBdr>
        <w:top w:val="none" w:sz="0" w:space="0" w:color="auto"/>
        <w:left w:val="none" w:sz="0" w:space="0" w:color="auto"/>
        <w:bottom w:val="none" w:sz="0" w:space="0" w:color="auto"/>
        <w:right w:val="none" w:sz="0" w:space="0" w:color="auto"/>
      </w:divBdr>
    </w:div>
    <w:div w:id="1579246241">
      <w:bodyDiv w:val="1"/>
      <w:marLeft w:val="0"/>
      <w:marRight w:val="0"/>
      <w:marTop w:val="0"/>
      <w:marBottom w:val="0"/>
      <w:divBdr>
        <w:top w:val="none" w:sz="0" w:space="0" w:color="auto"/>
        <w:left w:val="none" w:sz="0" w:space="0" w:color="auto"/>
        <w:bottom w:val="none" w:sz="0" w:space="0" w:color="auto"/>
        <w:right w:val="none" w:sz="0" w:space="0" w:color="auto"/>
      </w:divBdr>
    </w:div>
    <w:div w:id="1579830431">
      <w:bodyDiv w:val="1"/>
      <w:marLeft w:val="0"/>
      <w:marRight w:val="0"/>
      <w:marTop w:val="0"/>
      <w:marBottom w:val="0"/>
      <w:divBdr>
        <w:top w:val="none" w:sz="0" w:space="0" w:color="auto"/>
        <w:left w:val="none" w:sz="0" w:space="0" w:color="auto"/>
        <w:bottom w:val="none" w:sz="0" w:space="0" w:color="auto"/>
        <w:right w:val="none" w:sz="0" w:space="0" w:color="auto"/>
      </w:divBdr>
    </w:div>
    <w:div w:id="1585338250">
      <w:bodyDiv w:val="1"/>
      <w:marLeft w:val="0"/>
      <w:marRight w:val="0"/>
      <w:marTop w:val="0"/>
      <w:marBottom w:val="0"/>
      <w:divBdr>
        <w:top w:val="none" w:sz="0" w:space="0" w:color="auto"/>
        <w:left w:val="none" w:sz="0" w:space="0" w:color="auto"/>
        <w:bottom w:val="none" w:sz="0" w:space="0" w:color="auto"/>
        <w:right w:val="none" w:sz="0" w:space="0" w:color="auto"/>
      </w:divBdr>
    </w:div>
    <w:div w:id="1594509857">
      <w:bodyDiv w:val="1"/>
      <w:marLeft w:val="0"/>
      <w:marRight w:val="0"/>
      <w:marTop w:val="0"/>
      <w:marBottom w:val="0"/>
      <w:divBdr>
        <w:top w:val="none" w:sz="0" w:space="0" w:color="auto"/>
        <w:left w:val="none" w:sz="0" w:space="0" w:color="auto"/>
        <w:bottom w:val="none" w:sz="0" w:space="0" w:color="auto"/>
        <w:right w:val="none" w:sz="0" w:space="0" w:color="auto"/>
      </w:divBdr>
    </w:div>
    <w:div w:id="1595360282">
      <w:bodyDiv w:val="1"/>
      <w:marLeft w:val="0"/>
      <w:marRight w:val="0"/>
      <w:marTop w:val="0"/>
      <w:marBottom w:val="0"/>
      <w:divBdr>
        <w:top w:val="none" w:sz="0" w:space="0" w:color="auto"/>
        <w:left w:val="none" w:sz="0" w:space="0" w:color="auto"/>
        <w:bottom w:val="none" w:sz="0" w:space="0" w:color="auto"/>
        <w:right w:val="none" w:sz="0" w:space="0" w:color="auto"/>
      </w:divBdr>
    </w:div>
    <w:div w:id="1597440935">
      <w:bodyDiv w:val="1"/>
      <w:marLeft w:val="0"/>
      <w:marRight w:val="0"/>
      <w:marTop w:val="0"/>
      <w:marBottom w:val="0"/>
      <w:divBdr>
        <w:top w:val="none" w:sz="0" w:space="0" w:color="auto"/>
        <w:left w:val="none" w:sz="0" w:space="0" w:color="auto"/>
        <w:bottom w:val="none" w:sz="0" w:space="0" w:color="auto"/>
        <w:right w:val="none" w:sz="0" w:space="0" w:color="auto"/>
      </w:divBdr>
    </w:div>
    <w:div w:id="1603950536">
      <w:bodyDiv w:val="1"/>
      <w:marLeft w:val="0"/>
      <w:marRight w:val="0"/>
      <w:marTop w:val="0"/>
      <w:marBottom w:val="0"/>
      <w:divBdr>
        <w:top w:val="none" w:sz="0" w:space="0" w:color="auto"/>
        <w:left w:val="none" w:sz="0" w:space="0" w:color="auto"/>
        <w:bottom w:val="none" w:sz="0" w:space="0" w:color="auto"/>
        <w:right w:val="none" w:sz="0" w:space="0" w:color="auto"/>
      </w:divBdr>
    </w:div>
    <w:div w:id="1607234286">
      <w:bodyDiv w:val="1"/>
      <w:marLeft w:val="0"/>
      <w:marRight w:val="0"/>
      <w:marTop w:val="0"/>
      <w:marBottom w:val="0"/>
      <w:divBdr>
        <w:top w:val="none" w:sz="0" w:space="0" w:color="auto"/>
        <w:left w:val="none" w:sz="0" w:space="0" w:color="auto"/>
        <w:bottom w:val="none" w:sz="0" w:space="0" w:color="auto"/>
        <w:right w:val="none" w:sz="0" w:space="0" w:color="auto"/>
      </w:divBdr>
    </w:div>
    <w:div w:id="1607345880">
      <w:bodyDiv w:val="1"/>
      <w:marLeft w:val="0"/>
      <w:marRight w:val="0"/>
      <w:marTop w:val="0"/>
      <w:marBottom w:val="0"/>
      <w:divBdr>
        <w:top w:val="none" w:sz="0" w:space="0" w:color="auto"/>
        <w:left w:val="none" w:sz="0" w:space="0" w:color="auto"/>
        <w:bottom w:val="none" w:sz="0" w:space="0" w:color="auto"/>
        <w:right w:val="none" w:sz="0" w:space="0" w:color="auto"/>
      </w:divBdr>
    </w:div>
    <w:div w:id="1615790510">
      <w:bodyDiv w:val="1"/>
      <w:marLeft w:val="0"/>
      <w:marRight w:val="0"/>
      <w:marTop w:val="0"/>
      <w:marBottom w:val="0"/>
      <w:divBdr>
        <w:top w:val="none" w:sz="0" w:space="0" w:color="auto"/>
        <w:left w:val="none" w:sz="0" w:space="0" w:color="auto"/>
        <w:bottom w:val="none" w:sz="0" w:space="0" w:color="auto"/>
        <w:right w:val="none" w:sz="0" w:space="0" w:color="auto"/>
      </w:divBdr>
    </w:div>
    <w:div w:id="1619339299">
      <w:bodyDiv w:val="1"/>
      <w:marLeft w:val="0"/>
      <w:marRight w:val="0"/>
      <w:marTop w:val="0"/>
      <w:marBottom w:val="0"/>
      <w:divBdr>
        <w:top w:val="none" w:sz="0" w:space="0" w:color="auto"/>
        <w:left w:val="none" w:sz="0" w:space="0" w:color="auto"/>
        <w:bottom w:val="none" w:sz="0" w:space="0" w:color="auto"/>
        <w:right w:val="none" w:sz="0" w:space="0" w:color="auto"/>
      </w:divBdr>
    </w:div>
    <w:div w:id="1619944404">
      <w:bodyDiv w:val="1"/>
      <w:marLeft w:val="0"/>
      <w:marRight w:val="0"/>
      <w:marTop w:val="0"/>
      <w:marBottom w:val="0"/>
      <w:divBdr>
        <w:top w:val="none" w:sz="0" w:space="0" w:color="auto"/>
        <w:left w:val="none" w:sz="0" w:space="0" w:color="auto"/>
        <w:bottom w:val="none" w:sz="0" w:space="0" w:color="auto"/>
        <w:right w:val="none" w:sz="0" w:space="0" w:color="auto"/>
      </w:divBdr>
    </w:div>
    <w:div w:id="1634406298">
      <w:bodyDiv w:val="1"/>
      <w:marLeft w:val="0"/>
      <w:marRight w:val="0"/>
      <w:marTop w:val="0"/>
      <w:marBottom w:val="0"/>
      <w:divBdr>
        <w:top w:val="none" w:sz="0" w:space="0" w:color="auto"/>
        <w:left w:val="none" w:sz="0" w:space="0" w:color="auto"/>
        <w:bottom w:val="none" w:sz="0" w:space="0" w:color="auto"/>
        <w:right w:val="none" w:sz="0" w:space="0" w:color="auto"/>
      </w:divBdr>
    </w:div>
    <w:div w:id="1639257453">
      <w:bodyDiv w:val="1"/>
      <w:marLeft w:val="0"/>
      <w:marRight w:val="0"/>
      <w:marTop w:val="0"/>
      <w:marBottom w:val="0"/>
      <w:divBdr>
        <w:top w:val="none" w:sz="0" w:space="0" w:color="auto"/>
        <w:left w:val="none" w:sz="0" w:space="0" w:color="auto"/>
        <w:bottom w:val="none" w:sz="0" w:space="0" w:color="auto"/>
        <w:right w:val="none" w:sz="0" w:space="0" w:color="auto"/>
      </w:divBdr>
    </w:div>
    <w:div w:id="1644236575">
      <w:bodyDiv w:val="1"/>
      <w:marLeft w:val="0"/>
      <w:marRight w:val="0"/>
      <w:marTop w:val="0"/>
      <w:marBottom w:val="0"/>
      <w:divBdr>
        <w:top w:val="none" w:sz="0" w:space="0" w:color="auto"/>
        <w:left w:val="none" w:sz="0" w:space="0" w:color="auto"/>
        <w:bottom w:val="none" w:sz="0" w:space="0" w:color="auto"/>
        <w:right w:val="none" w:sz="0" w:space="0" w:color="auto"/>
      </w:divBdr>
    </w:div>
    <w:div w:id="1648820637">
      <w:bodyDiv w:val="1"/>
      <w:marLeft w:val="0"/>
      <w:marRight w:val="0"/>
      <w:marTop w:val="0"/>
      <w:marBottom w:val="0"/>
      <w:divBdr>
        <w:top w:val="none" w:sz="0" w:space="0" w:color="auto"/>
        <w:left w:val="none" w:sz="0" w:space="0" w:color="auto"/>
        <w:bottom w:val="none" w:sz="0" w:space="0" w:color="auto"/>
        <w:right w:val="none" w:sz="0" w:space="0" w:color="auto"/>
      </w:divBdr>
    </w:div>
    <w:div w:id="1673027685">
      <w:bodyDiv w:val="1"/>
      <w:marLeft w:val="0"/>
      <w:marRight w:val="0"/>
      <w:marTop w:val="0"/>
      <w:marBottom w:val="0"/>
      <w:divBdr>
        <w:top w:val="none" w:sz="0" w:space="0" w:color="auto"/>
        <w:left w:val="none" w:sz="0" w:space="0" w:color="auto"/>
        <w:bottom w:val="none" w:sz="0" w:space="0" w:color="auto"/>
        <w:right w:val="none" w:sz="0" w:space="0" w:color="auto"/>
      </w:divBdr>
    </w:div>
    <w:div w:id="1677271625">
      <w:bodyDiv w:val="1"/>
      <w:marLeft w:val="0"/>
      <w:marRight w:val="0"/>
      <w:marTop w:val="0"/>
      <w:marBottom w:val="0"/>
      <w:divBdr>
        <w:top w:val="none" w:sz="0" w:space="0" w:color="auto"/>
        <w:left w:val="none" w:sz="0" w:space="0" w:color="auto"/>
        <w:bottom w:val="none" w:sz="0" w:space="0" w:color="auto"/>
        <w:right w:val="none" w:sz="0" w:space="0" w:color="auto"/>
      </w:divBdr>
    </w:div>
    <w:div w:id="1691371663">
      <w:bodyDiv w:val="1"/>
      <w:marLeft w:val="0"/>
      <w:marRight w:val="0"/>
      <w:marTop w:val="0"/>
      <w:marBottom w:val="0"/>
      <w:divBdr>
        <w:top w:val="none" w:sz="0" w:space="0" w:color="auto"/>
        <w:left w:val="none" w:sz="0" w:space="0" w:color="auto"/>
        <w:bottom w:val="none" w:sz="0" w:space="0" w:color="auto"/>
        <w:right w:val="none" w:sz="0" w:space="0" w:color="auto"/>
      </w:divBdr>
    </w:div>
    <w:div w:id="1696421139">
      <w:bodyDiv w:val="1"/>
      <w:marLeft w:val="0"/>
      <w:marRight w:val="0"/>
      <w:marTop w:val="0"/>
      <w:marBottom w:val="0"/>
      <w:divBdr>
        <w:top w:val="none" w:sz="0" w:space="0" w:color="auto"/>
        <w:left w:val="none" w:sz="0" w:space="0" w:color="auto"/>
        <w:bottom w:val="none" w:sz="0" w:space="0" w:color="auto"/>
        <w:right w:val="none" w:sz="0" w:space="0" w:color="auto"/>
      </w:divBdr>
    </w:div>
    <w:div w:id="1696888236">
      <w:bodyDiv w:val="1"/>
      <w:marLeft w:val="0"/>
      <w:marRight w:val="0"/>
      <w:marTop w:val="0"/>
      <w:marBottom w:val="0"/>
      <w:divBdr>
        <w:top w:val="none" w:sz="0" w:space="0" w:color="auto"/>
        <w:left w:val="none" w:sz="0" w:space="0" w:color="auto"/>
        <w:bottom w:val="none" w:sz="0" w:space="0" w:color="auto"/>
        <w:right w:val="none" w:sz="0" w:space="0" w:color="auto"/>
      </w:divBdr>
    </w:div>
    <w:div w:id="1698266430">
      <w:bodyDiv w:val="1"/>
      <w:marLeft w:val="0"/>
      <w:marRight w:val="0"/>
      <w:marTop w:val="0"/>
      <w:marBottom w:val="0"/>
      <w:divBdr>
        <w:top w:val="none" w:sz="0" w:space="0" w:color="auto"/>
        <w:left w:val="none" w:sz="0" w:space="0" w:color="auto"/>
        <w:bottom w:val="none" w:sz="0" w:space="0" w:color="auto"/>
        <w:right w:val="none" w:sz="0" w:space="0" w:color="auto"/>
      </w:divBdr>
    </w:div>
    <w:div w:id="1705328115">
      <w:bodyDiv w:val="1"/>
      <w:marLeft w:val="0"/>
      <w:marRight w:val="0"/>
      <w:marTop w:val="0"/>
      <w:marBottom w:val="0"/>
      <w:divBdr>
        <w:top w:val="none" w:sz="0" w:space="0" w:color="auto"/>
        <w:left w:val="none" w:sz="0" w:space="0" w:color="auto"/>
        <w:bottom w:val="none" w:sz="0" w:space="0" w:color="auto"/>
        <w:right w:val="none" w:sz="0" w:space="0" w:color="auto"/>
      </w:divBdr>
    </w:div>
    <w:div w:id="1721131085">
      <w:bodyDiv w:val="1"/>
      <w:marLeft w:val="0"/>
      <w:marRight w:val="0"/>
      <w:marTop w:val="0"/>
      <w:marBottom w:val="0"/>
      <w:divBdr>
        <w:top w:val="none" w:sz="0" w:space="0" w:color="auto"/>
        <w:left w:val="none" w:sz="0" w:space="0" w:color="auto"/>
        <w:bottom w:val="none" w:sz="0" w:space="0" w:color="auto"/>
        <w:right w:val="none" w:sz="0" w:space="0" w:color="auto"/>
      </w:divBdr>
    </w:div>
    <w:div w:id="1724021243">
      <w:bodyDiv w:val="1"/>
      <w:marLeft w:val="0"/>
      <w:marRight w:val="0"/>
      <w:marTop w:val="0"/>
      <w:marBottom w:val="0"/>
      <w:divBdr>
        <w:top w:val="none" w:sz="0" w:space="0" w:color="auto"/>
        <w:left w:val="none" w:sz="0" w:space="0" w:color="auto"/>
        <w:bottom w:val="none" w:sz="0" w:space="0" w:color="auto"/>
        <w:right w:val="none" w:sz="0" w:space="0" w:color="auto"/>
      </w:divBdr>
    </w:div>
    <w:div w:id="1744912364">
      <w:bodyDiv w:val="1"/>
      <w:marLeft w:val="0"/>
      <w:marRight w:val="0"/>
      <w:marTop w:val="0"/>
      <w:marBottom w:val="0"/>
      <w:divBdr>
        <w:top w:val="none" w:sz="0" w:space="0" w:color="auto"/>
        <w:left w:val="none" w:sz="0" w:space="0" w:color="auto"/>
        <w:bottom w:val="none" w:sz="0" w:space="0" w:color="auto"/>
        <w:right w:val="none" w:sz="0" w:space="0" w:color="auto"/>
      </w:divBdr>
    </w:div>
    <w:div w:id="1762484470">
      <w:bodyDiv w:val="1"/>
      <w:marLeft w:val="0"/>
      <w:marRight w:val="0"/>
      <w:marTop w:val="0"/>
      <w:marBottom w:val="0"/>
      <w:divBdr>
        <w:top w:val="none" w:sz="0" w:space="0" w:color="auto"/>
        <w:left w:val="none" w:sz="0" w:space="0" w:color="auto"/>
        <w:bottom w:val="none" w:sz="0" w:space="0" w:color="auto"/>
        <w:right w:val="none" w:sz="0" w:space="0" w:color="auto"/>
      </w:divBdr>
    </w:div>
    <w:div w:id="1775512111">
      <w:bodyDiv w:val="1"/>
      <w:marLeft w:val="0"/>
      <w:marRight w:val="0"/>
      <w:marTop w:val="0"/>
      <w:marBottom w:val="0"/>
      <w:divBdr>
        <w:top w:val="none" w:sz="0" w:space="0" w:color="auto"/>
        <w:left w:val="none" w:sz="0" w:space="0" w:color="auto"/>
        <w:bottom w:val="none" w:sz="0" w:space="0" w:color="auto"/>
        <w:right w:val="none" w:sz="0" w:space="0" w:color="auto"/>
      </w:divBdr>
    </w:div>
    <w:div w:id="1795250697">
      <w:bodyDiv w:val="1"/>
      <w:marLeft w:val="0"/>
      <w:marRight w:val="0"/>
      <w:marTop w:val="0"/>
      <w:marBottom w:val="0"/>
      <w:divBdr>
        <w:top w:val="none" w:sz="0" w:space="0" w:color="auto"/>
        <w:left w:val="none" w:sz="0" w:space="0" w:color="auto"/>
        <w:bottom w:val="none" w:sz="0" w:space="0" w:color="auto"/>
        <w:right w:val="none" w:sz="0" w:space="0" w:color="auto"/>
      </w:divBdr>
    </w:div>
    <w:div w:id="1804227063">
      <w:bodyDiv w:val="1"/>
      <w:marLeft w:val="0"/>
      <w:marRight w:val="0"/>
      <w:marTop w:val="0"/>
      <w:marBottom w:val="0"/>
      <w:divBdr>
        <w:top w:val="none" w:sz="0" w:space="0" w:color="auto"/>
        <w:left w:val="none" w:sz="0" w:space="0" w:color="auto"/>
        <w:bottom w:val="none" w:sz="0" w:space="0" w:color="auto"/>
        <w:right w:val="none" w:sz="0" w:space="0" w:color="auto"/>
      </w:divBdr>
    </w:div>
    <w:div w:id="1804536910">
      <w:bodyDiv w:val="1"/>
      <w:marLeft w:val="0"/>
      <w:marRight w:val="0"/>
      <w:marTop w:val="0"/>
      <w:marBottom w:val="0"/>
      <w:divBdr>
        <w:top w:val="none" w:sz="0" w:space="0" w:color="auto"/>
        <w:left w:val="none" w:sz="0" w:space="0" w:color="auto"/>
        <w:bottom w:val="none" w:sz="0" w:space="0" w:color="auto"/>
        <w:right w:val="none" w:sz="0" w:space="0" w:color="auto"/>
      </w:divBdr>
    </w:div>
    <w:div w:id="1818763388">
      <w:bodyDiv w:val="1"/>
      <w:marLeft w:val="0"/>
      <w:marRight w:val="0"/>
      <w:marTop w:val="0"/>
      <w:marBottom w:val="0"/>
      <w:divBdr>
        <w:top w:val="none" w:sz="0" w:space="0" w:color="auto"/>
        <w:left w:val="none" w:sz="0" w:space="0" w:color="auto"/>
        <w:bottom w:val="none" w:sz="0" w:space="0" w:color="auto"/>
        <w:right w:val="none" w:sz="0" w:space="0" w:color="auto"/>
      </w:divBdr>
    </w:div>
    <w:div w:id="1822428970">
      <w:bodyDiv w:val="1"/>
      <w:marLeft w:val="0"/>
      <w:marRight w:val="0"/>
      <w:marTop w:val="0"/>
      <w:marBottom w:val="0"/>
      <w:divBdr>
        <w:top w:val="none" w:sz="0" w:space="0" w:color="auto"/>
        <w:left w:val="none" w:sz="0" w:space="0" w:color="auto"/>
        <w:bottom w:val="none" w:sz="0" w:space="0" w:color="auto"/>
        <w:right w:val="none" w:sz="0" w:space="0" w:color="auto"/>
      </w:divBdr>
    </w:div>
    <w:div w:id="1836340693">
      <w:bodyDiv w:val="1"/>
      <w:marLeft w:val="0"/>
      <w:marRight w:val="0"/>
      <w:marTop w:val="0"/>
      <w:marBottom w:val="0"/>
      <w:divBdr>
        <w:top w:val="none" w:sz="0" w:space="0" w:color="auto"/>
        <w:left w:val="none" w:sz="0" w:space="0" w:color="auto"/>
        <w:bottom w:val="none" w:sz="0" w:space="0" w:color="auto"/>
        <w:right w:val="none" w:sz="0" w:space="0" w:color="auto"/>
      </w:divBdr>
    </w:div>
    <w:div w:id="1841651827">
      <w:bodyDiv w:val="1"/>
      <w:marLeft w:val="0"/>
      <w:marRight w:val="0"/>
      <w:marTop w:val="0"/>
      <w:marBottom w:val="0"/>
      <w:divBdr>
        <w:top w:val="none" w:sz="0" w:space="0" w:color="auto"/>
        <w:left w:val="none" w:sz="0" w:space="0" w:color="auto"/>
        <w:bottom w:val="none" w:sz="0" w:space="0" w:color="auto"/>
        <w:right w:val="none" w:sz="0" w:space="0" w:color="auto"/>
      </w:divBdr>
    </w:div>
    <w:div w:id="1844738715">
      <w:bodyDiv w:val="1"/>
      <w:marLeft w:val="0"/>
      <w:marRight w:val="0"/>
      <w:marTop w:val="0"/>
      <w:marBottom w:val="0"/>
      <w:divBdr>
        <w:top w:val="none" w:sz="0" w:space="0" w:color="auto"/>
        <w:left w:val="none" w:sz="0" w:space="0" w:color="auto"/>
        <w:bottom w:val="none" w:sz="0" w:space="0" w:color="auto"/>
        <w:right w:val="none" w:sz="0" w:space="0" w:color="auto"/>
      </w:divBdr>
    </w:div>
    <w:div w:id="1866400830">
      <w:bodyDiv w:val="1"/>
      <w:marLeft w:val="0"/>
      <w:marRight w:val="0"/>
      <w:marTop w:val="0"/>
      <w:marBottom w:val="0"/>
      <w:divBdr>
        <w:top w:val="none" w:sz="0" w:space="0" w:color="auto"/>
        <w:left w:val="none" w:sz="0" w:space="0" w:color="auto"/>
        <w:bottom w:val="none" w:sz="0" w:space="0" w:color="auto"/>
        <w:right w:val="none" w:sz="0" w:space="0" w:color="auto"/>
      </w:divBdr>
    </w:div>
    <w:div w:id="1886064008">
      <w:bodyDiv w:val="1"/>
      <w:marLeft w:val="0"/>
      <w:marRight w:val="0"/>
      <w:marTop w:val="0"/>
      <w:marBottom w:val="0"/>
      <w:divBdr>
        <w:top w:val="none" w:sz="0" w:space="0" w:color="auto"/>
        <w:left w:val="none" w:sz="0" w:space="0" w:color="auto"/>
        <w:bottom w:val="none" w:sz="0" w:space="0" w:color="auto"/>
        <w:right w:val="none" w:sz="0" w:space="0" w:color="auto"/>
      </w:divBdr>
    </w:div>
    <w:div w:id="1911577970">
      <w:bodyDiv w:val="1"/>
      <w:marLeft w:val="0"/>
      <w:marRight w:val="0"/>
      <w:marTop w:val="0"/>
      <w:marBottom w:val="0"/>
      <w:divBdr>
        <w:top w:val="none" w:sz="0" w:space="0" w:color="auto"/>
        <w:left w:val="none" w:sz="0" w:space="0" w:color="auto"/>
        <w:bottom w:val="none" w:sz="0" w:space="0" w:color="auto"/>
        <w:right w:val="none" w:sz="0" w:space="0" w:color="auto"/>
      </w:divBdr>
    </w:div>
    <w:div w:id="1914897074">
      <w:bodyDiv w:val="1"/>
      <w:marLeft w:val="0"/>
      <w:marRight w:val="0"/>
      <w:marTop w:val="0"/>
      <w:marBottom w:val="0"/>
      <w:divBdr>
        <w:top w:val="none" w:sz="0" w:space="0" w:color="auto"/>
        <w:left w:val="none" w:sz="0" w:space="0" w:color="auto"/>
        <w:bottom w:val="none" w:sz="0" w:space="0" w:color="auto"/>
        <w:right w:val="none" w:sz="0" w:space="0" w:color="auto"/>
      </w:divBdr>
    </w:div>
    <w:div w:id="1930263136">
      <w:bodyDiv w:val="1"/>
      <w:marLeft w:val="0"/>
      <w:marRight w:val="0"/>
      <w:marTop w:val="0"/>
      <w:marBottom w:val="0"/>
      <w:divBdr>
        <w:top w:val="none" w:sz="0" w:space="0" w:color="auto"/>
        <w:left w:val="none" w:sz="0" w:space="0" w:color="auto"/>
        <w:bottom w:val="none" w:sz="0" w:space="0" w:color="auto"/>
        <w:right w:val="none" w:sz="0" w:space="0" w:color="auto"/>
      </w:divBdr>
    </w:div>
    <w:div w:id="1953121563">
      <w:bodyDiv w:val="1"/>
      <w:marLeft w:val="0"/>
      <w:marRight w:val="0"/>
      <w:marTop w:val="0"/>
      <w:marBottom w:val="0"/>
      <w:divBdr>
        <w:top w:val="none" w:sz="0" w:space="0" w:color="auto"/>
        <w:left w:val="none" w:sz="0" w:space="0" w:color="auto"/>
        <w:bottom w:val="none" w:sz="0" w:space="0" w:color="auto"/>
        <w:right w:val="none" w:sz="0" w:space="0" w:color="auto"/>
      </w:divBdr>
    </w:div>
    <w:div w:id="1956405656">
      <w:bodyDiv w:val="1"/>
      <w:marLeft w:val="0"/>
      <w:marRight w:val="0"/>
      <w:marTop w:val="0"/>
      <w:marBottom w:val="0"/>
      <w:divBdr>
        <w:top w:val="none" w:sz="0" w:space="0" w:color="auto"/>
        <w:left w:val="none" w:sz="0" w:space="0" w:color="auto"/>
        <w:bottom w:val="none" w:sz="0" w:space="0" w:color="auto"/>
        <w:right w:val="none" w:sz="0" w:space="0" w:color="auto"/>
      </w:divBdr>
    </w:div>
    <w:div w:id="1965572209">
      <w:bodyDiv w:val="1"/>
      <w:marLeft w:val="0"/>
      <w:marRight w:val="0"/>
      <w:marTop w:val="0"/>
      <w:marBottom w:val="0"/>
      <w:divBdr>
        <w:top w:val="none" w:sz="0" w:space="0" w:color="auto"/>
        <w:left w:val="none" w:sz="0" w:space="0" w:color="auto"/>
        <w:bottom w:val="none" w:sz="0" w:space="0" w:color="auto"/>
        <w:right w:val="none" w:sz="0" w:space="0" w:color="auto"/>
      </w:divBdr>
    </w:div>
    <w:div w:id="1969780762">
      <w:bodyDiv w:val="1"/>
      <w:marLeft w:val="0"/>
      <w:marRight w:val="0"/>
      <w:marTop w:val="0"/>
      <w:marBottom w:val="0"/>
      <w:divBdr>
        <w:top w:val="none" w:sz="0" w:space="0" w:color="auto"/>
        <w:left w:val="none" w:sz="0" w:space="0" w:color="auto"/>
        <w:bottom w:val="none" w:sz="0" w:space="0" w:color="auto"/>
        <w:right w:val="none" w:sz="0" w:space="0" w:color="auto"/>
      </w:divBdr>
    </w:div>
    <w:div w:id="1972901911">
      <w:bodyDiv w:val="1"/>
      <w:marLeft w:val="0"/>
      <w:marRight w:val="0"/>
      <w:marTop w:val="0"/>
      <w:marBottom w:val="0"/>
      <w:divBdr>
        <w:top w:val="none" w:sz="0" w:space="0" w:color="auto"/>
        <w:left w:val="none" w:sz="0" w:space="0" w:color="auto"/>
        <w:bottom w:val="none" w:sz="0" w:space="0" w:color="auto"/>
        <w:right w:val="none" w:sz="0" w:space="0" w:color="auto"/>
      </w:divBdr>
    </w:div>
    <w:div w:id="1973636097">
      <w:bodyDiv w:val="1"/>
      <w:marLeft w:val="0"/>
      <w:marRight w:val="0"/>
      <w:marTop w:val="0"/>
      <w:marBottom w:val="0"/>
      <w:divBdr>
        <w:top w:val="none" w:sz="0" w:space="0" w:color="auto"/>
        <w:left w:val="none" w:sz="0" w:space="0" w:color="auto"/>
        <w:bottom w:val="none" w:sz="0" w:space="0" w:color="auto"/>
        <w:right w:val="none" w:sz="0" w:space="0" w:color="auto"/>
      </w:divBdr>
    </w:div>
    <w:div w:id="1976177761">
      <w:bodyDiv w:val="1"/>
      <w:marLeft w:val="0"/>
      <w:marRight w:val="0"/>
      <w:marTop w:val="0"/>
      <w:marBottom w:val="0"/>
      <w:divBdr>
        <w:top w:val="none" w:sz="0" w:space="0" w:color="auto"/>
        <w:left w:val="none" w:sz="0" w:space="0" w:color="auto"/>
        <w:bottom w:val="none" w:sz="0" w:space="0" w:color="auto"/>
        <w:right w:val="none" w:sz="0" w:space="0" w:color="auto"/>
      </w:divBdr>
    </w:div>
    <w:div w:id="1977100705">
      <w:bodyDiv w:val="1"/>
      <w:marLeft w:val="0"/>
      <w:marRight w:val="0"/>
      <w:marTop w:val="0"/>
      <w:marBottom w:val="0"/>
      <w:divBdr>
        <w:top w:val="none" w:sz="0" w:space="0" w:color="auto"/>
        <w:left w:val="none" w:sz="0" w:space="0" w:color="auto"/>
        <w:bottom w:val="none" w:sz="0" w:space="0" w:color="auto"/>
        <w:right w:val="none" w:sz="0" w:space="0" w:color="auto"/>
      </w:divBdr>
    </w:div>
    <w:div w:id="1980839178">
      <w:bodyDiv w:val="1"/>
      <w:marLeft w:val="0"/>
      <w:marRight w:val="0"/>
      <w:marTop w:val="0"/>
      <w:marBottom w:val="0"/>
      <w:divBdr>
        <w:top w:val="none" w:sz="0" w:space="0" w:color="auto"/>
        <w:left w:val="none" w:sz="0" w:space="0" w:color="auto"/>
        <w:bottom w:val="none" w:sz="0" w:space="0" w:color="auto"/>
        <w:right w:val="none" w:sz="0" w:space="0" w:color="auto"/>
      </w:divBdr>
    </w:div>
    <w:div w:id="1985114845">
      <w:bodyDiv w:val="1"/>
      <w:marLeft w:val="0"/>
      <w:marRight w:val="0"/>
      <w:marTop w:val="0"/>
      <w:marBottom w:val="0"/>
      <w:divBdr>
        <w:top w:val="none" w:sz="0" w:space="0" w:color="auto"/>
        <w:left w:val="none" w:sz="0" w:space="0" w:color="auto"/>
        <w:bottom w:val="none" w:sz="0" w:space="0" w:color="auto"/>
        <w:right w:val="none" w:sz="0" w:space="0" w:color="auto"/>
      </w:divBdr>
    </w:div>
    <w:div w:id="2024629868">
      <w:bodyDiv w:val="1"/>
      <w:marLeft w:val="0"/>
      <w:marRight w:val="0"/>
      <w:marTop w:val="0"/>
      <w:marBottom w:val="0"/>
      <w:divBdr>
        <w:top w:val="none" w:sz="0" w:space="0" w:color="auto"/>
        <w:left w:val="none" w:sz="0" w:space="0" w:color="auto"/>
        <w:bottom w:val="none" w:sz="0" w:space="0" w:color="auto"/>
        <w:right w:val="none" w:sz="0" w:space="0" w:color="auto"/>
      </w:divBdr>
    </w:div>
    <w:div w:id="2042242310">
      <w:bodyDiv w:val="1"/>
      <w:marLeft w:val="0"/>
      <w:marRight w:val="0"/>
      <w:marTop w:val="0"/>
      <w:marBottom w:val="0"/>
      <w:divBdr>
        <w:top w:val="none" w:sz="0" w:space="0" w:color="auto"/>
        <w:left w:val="none" w:sz="0" w:space="0" w:color="auto"/>
        <w:bottom w:val="none" w:sz="0" w:space="0" w:color="auto"/>
        <w:right w:val="none" w:sz="0" w:space="0" w:color="auto"/>
      </w:divBdr>
    </w:div>
    <w:div w:id="2044019419">
      <w:bodyDiv w:val="1"/>
      <w:marLeft w:val="0"/>
      <w:marRight w:val="0"/>
      <w:marTop w:val="0"/>
      <w:marBottom w:val="0"/>
      <w:divBdr>
        <w:top w:val="none" w:sz="0" w:space="0" w:color="auto"/>
        <w:left w:val="none" w:sz="0" w:space="0" w:color="auto"/>
        <w:bottom w:val="none" w:sz="0" w:space="0" w:color="auto"/>
        <w:right w:val="none" w:sz="0" w:space="0" w:color="auto"/>
      </w:divBdr>
    </w:div>
    <w:div w:id="2055040066">
      <w:bodyDiv w:val="1"/>
      <w:marLeft w:val="0"/>
      <w:marRight w:val="0"/>
      <w:marTop w:val="0"/>
      <w:marBottom w:val="0"/>
      <w:divBdr>
        <w:top w:val="none" w:sz="0" w:space="0" w:color="auto"/>
        <w:left w:val="none" w:sz="0" w:space="0" w:color="auto"/>
        <w:bottom w:val="none" w:sz="0" w:space="0" w:color="auto"/>
        <w:right w:val="none" w:sz="0" w:space="0" w:color="auto"/>
      </w:divBdr>
    </w:div>
    <w:div w:id="2068725655">
      <w:bodyDiv w:val="1"/>
      <w:marLeft w:val="0"/>
      <w:marRight w:val="0"/>
      <w:marTop w:val="0"/>
      <w:marBottom w:val="0"/>
      <w:divBdr>
        <w:top w:val="none" w:sz="0" w:space="0" w:color="auto"/>
        <w:left w:val="none" w:sz="0" w:space="0" w:color="auto"/>
        <w:bottom w:val="none" w:sz="0" w:space="0" w:color="auto"/>
        <w:right w:val="none" w:sz="0" w:space="0" w:color="auto"/>
      </w:divBdr>
    </w:div>
    <w:div w:id="2073966219">
      <w:bodyDiv w:val="1"/>
      <w:marLeft w:val="0"/>
      <w:marRight w:val="0"/>
      <w:marTop w:val="0"/>
      <w:marBottom w:val="0"/>
      <w:divBdr>
        <w:top w:val="none" w:sz="0" w:space="0" w:color="auto"/>
        <w:left w:val="none" w:sz="0" w:space="0" w:color="auto"/>
        <w:bottom w:val="none" w:sz="0" w:space="0" w:color="auto"/>
        <w:right w:val="none" w:sz="0" w:space="0" w:color="auto"/>
      </w:divBdr>
    </w:div>
    <w:div w:id="2074889968">
      <w:bodyDiv w:val="1"/>
      <w:marLeft w:val="0"/>
      <w:marRight w:val="0"/>
      <w:marTop w:val="0"/>
      <w:marBottom w:val="0"/>
      <w:divBdr>
        <w:top w:val="none" w:sz="0" w:space="0" w:color="auto"/>
        <w:left w:val="none" w:sz="0" w:space="0" w:color="auto"/>
        <w:bottom w:val="none" w:sz="0" w:space="0" w:color="auto"/>
        <w:right w:val="none" w:sz="0" w:space="0" w:color="auto"/>
      </w:divBdr>
    </w:div>
    <w:div w:id="2078701228">
      <w:bodyDiv w:val="1"/>
      <w:marLeft w:val="0"/>
      <w:marRight w:val="0"/>
      <w:marTop w:val="0"/>
      <w:marBottom w:val="0"/>
      <w:divBdr>
        <w:top w:val="none" w:sz="0" w:space="0" w:color="auto"/>
        <w:left w:val="none" w:sz="0" w:space="0" w:color="auto"/>
        <w:bottom w:val="none" w:sz="0" w:space="0" w:color="auto"/>
        <w:right w:val="none" w:sz="0" w:space="0" w:color="auto"/>
      </w:divBdr>
    </w:div>
    <w:div w:id="2099867618">
      <w:bodyDiv w:val="1"/>
      <w:marLeft w:val="0"/>
      <w:marRight w:val="0"/>
      <w:marTop w:val="0"/>
      <w:marBottom w:val="0"/>
      <w:divBdr>
        <w:top w:val="none" w:sz="0" w:space="0" w:color="auto"/>
        <w:left w:val="none" w:sz="0" w:space="0" w:color="auto"/>
        <w:bottom w:val="none" w:sz="0" w:space="0" w:color="auto"/>
        <w:right w:val="none" w:sz="0" w:space="0" w:color="auto"/>
      </w:divBdr>
    </w:div>
    <w:div w:id="2121754742">
      <w:bodyDiv w:val="1"/>
      <w:marLeft w:val="0"/>
      <w:marRight w:val="0"/>
      <w:marTop w:val="0"/>
      <w:marBottom w:val="0"/>
      <w:divBdr>
        <w:top w:val="none" w:sz="0" w:space="0" w:color="auto"/>
        <w:left w:val="none" w:sz="0" w:space="0" w:color="auto"/>
        <w:bottom w:val="none" w:sz="0" w:space="0" w:color="auto"/>
        <w:right w:val="none" w:sz="0" w:space="0" w:color="auto"/>
      </w:divBdr>
    </w:div>
    <w:div w:id="2125420086">
      <w:bodyDiv w:val="1"/>
      <w:marLeft w:val="0"/>
      <w:marRight w:val="0"/>
      <w:marTop w:val="0"/>
      <w:marBottom w:val="0"/>
      <w:divBdr>
        <w:top w:val="none" w:sz="0" w:space="0" w:color="auto"/>
        <w:left w:val="none" w:sz="0" w:space="0" w:color="auto"/>
        <w:bottom w:val="none" w:sz="0" w:space="0" w:color="auto"/>
        <w:right w:val="none" w:sz="0" w:space="0" w:color="auto"/>
      </w:divBdr>
    </w:div>
    <w:div w:id="2136439597">
      <w:bodyDiv w:val="1"/>
      <w:marLeft w:val="0"/>
      <w:marRight w:val="0"/>
      <w:marTop w:val="0"/>
      <w:marBottom w:val="0"/>
      <w:divBdr>
        <w:top w:val="none" w:sz="0" w:space="0" w:color="auto"/>
        <w:left w:val="none" w:sz="0" w:space="0" w:color="auto"/>
        <w:bottom w:val="none" w:sz="0" w:space="0" w:color="auto"/>
        <w:right w:val="none" w:sz="0" w:space="0" w:color="auto"/>
      </w:divBdr>
    </w:div>
    <w:div w:id="2139833291">
      <w:bodyDiv w:val="1"/>
      <w:marLeft w:val="0"/>
      <w:marRight w:val="0"/>
      <w:marTop w:val="0"/>
      <w:marBottom w:val="0"/>
      <w:divBdr>
        <w:top w:val="none" w:sz="0" w:space="0" w:color="auto"/>
        <w:left w:val="none" w:sz="0" w:space="0" w:color="auto"/>
        <w:bottom w:val="none" w:sz="0" w:space="0" w:color="auto"/>
        <w:right w:val="none" w:sz="0" w:space="0" w:color="auto"/>
      </w:divBdr>
    </w:div>
    <w:div w:id="21442319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printerSettings" Target="printerSettings/printerSettings1.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4462</Words>
  <Characters>25434</Characters>
  <Application>Microsoft Macintosh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Serrano</dc:creator>
  <cp:keywords/>
  <dc:description/>
  <cp:lastModifiedBy>Samantha Serrano</cp:lastModifiedBy>
  <cp:revision>2</cp:revision>
  <dcterms:created xsi:type="dcterms:W3CDTF">2018-09-04T21:49:00Z</dcterms:created>
  <dcterms:modified xsi:type="dcterms:W3CDTF">2018-09-04T21:49:00Z</dcterms:modified>
</cp:coreProperties>
</file>