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2D8D2" w14:textId="1F06A35B" w:rsidR="0042299A" w:rsidRDefault="004B384C" w:rsidP="0003068A">
      <w:r>
        <w:rPr>
          <w:noProof/>
        </w:rPr>
        <w:drawing>
          <wp:anchor distT="0" distB="0" distL="114300" distR="114300" simplePos="0" relativeHeight="251658240" behindDoc="0" locked="0" layoutInCell="1" allowOverlap="1" wp14:anchorId="0DE1BE7A" wp14:editId="7B9484F4">
            <wp:simplePos x="0" y="0"/>
            <wp:positionH relativeFrom="column">
              <wp:posOffset>6063615</wp:posOffset>
            </wp:positionH>
            <wp:positionV relativeFrom="paragraph">
              <wp:posOffset>69215</wp:posOffset>
            </wp:positionV>
            <wp:extent cx="1151678" cy="1151678"/>
            <wp:effectExtent l="0" t="0" r="0" b="0"/>
            <wp:wrapNone/>
            <wp:docPr id="2" name="Picture 2" descr="Language%20and%20Religion%20QR%20Geoinqui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nguage%20and%20Religion%20QR%20Geoinquir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081" cy="116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038">
        <w:rPr>
          <w:noProof/>
        </w:rPr>
        <w:drawing>
          <wp:inline distT="0" distB="0" distL="0" distR="0" wp14:anchorId="7B7F096D" wp14:editId="539992A2">
            <wp:extent cx="7218680" cy="1222375"/>
            <wp:effectExtent l="0" t="0" r="0" b="0"/>
            <wp:docPr id="1" name="Picture 1" descr="/Users/sserrano/Desktop/Screen Shot 2018-11-12 at 9.56.0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serrano/Desktop/Screen Shot 2018-11-12 at 9.56.08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68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4AC9C" w14:textId="40E7FDF6" w:rsidR="00B37038" w:rsidRPr="008907A4" w:rsidRDefault="00B37038" w:rsidP="00030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775B2">
        <w:rPr>
          <w:shd w:val="clear" w:color="auto" w:fill="218E00"/>
        </w:rPr>
        <w:t>URL: http://esriurl.com/humanGeoInquiry</w:t>
      </w:r>
      <w:r>
        <w:rPr>
          <w:shd w:val="clear" w:color="auto" w:fill="218E00"/>
        </w:rPr>
        <w:t>6</w:t>
      </w:r>
    </w:p>
    <w:p w14:paraId="561E989D" w14:textId="6B350E19" w:rsidR="00B37038" w:rsidRDefault="00B37038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  <w:b/>
          <w:bCs/>
          <w:sz w:val="13"/>
          <w:szCs w:val="13"/>
        </w:rPr>
      </w:pPr>
      <w:r>
        <w:rPr>
          <w:rFonts w:asciiTheme="minorHAnsi" w:hAnsiTheme="minorHAnsi"/>
          <w:b/>
          <w:bCs/>
          <w:sz w:val="13"/>
          <w:szCs w:val="13"/>
        </w:rPr>
        <w:t>APHG: III.B2 Explain the diffusion of cultural traits through time and place.</w:t>
      </w:r>
    </w:p>
    <w:p w14:paraId="6ED1A4DC" w14:textId="77777777" w:rsidR="00B37038" w:rsidRPr="00B37038" w:rsidRDefault="00B37038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  <w:b/>
          <w:bCs/>
          <w:sz w:val="13"/>
          <w:szCs w:val="13"/>
        </w:rPr>
      </w:pPr>
      <w:r>
        <w:rPr>
          <w:rFonts w:asciiTheme="minorHAnsi" w:hAnsiTheme="minorHAnsi"/>
          <w:b/>
          <w:bCs/>
          <w:sz w:val="13"/>
          <w:szCs w:val="13"/>
        </w:rPr>
        <w:t>APHG: III.B1 Explain cultural patterns as they vary by place and region.</w:t>
      </w:r>
    </w:p>
    <w:p w14:paraId="7BAE865A" w14:textId="77777777" w:rsidR="00B37038" w:rsidRPr="008907A4" w:rsidRDefault="00B37038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  <w:sz w:val="13"/>
          <w:szCs w:val="13"/>
        </w:rPr>
      </w:pPr>
      <w:r w:rsidRPr="008907A4">
        <w:rPr>
          <w:rFonts w:asciiTheme="minorHAnsi" w:hAnsiTheme="minorHAnsi"/>
          <w:sz w:val="13"/>
          <w:szCs w:val="13"/>
        </w:rPr>
        <w:t>•</w:t>
      </w:r>
      <w:r>
        <w:rPr>
          <w:rFonts w:asciiTheme="minorHAnsi" w:hAnsiTheme="minorHAnsi"/>
          <w:sz w:val="13"/>
          <w:szCs w:val="13"/>
        </w:rPr>
        <w:t>Students will be able to analyze diffusion patterns of languages and religions and to identify correlations between the two.</w:t>
      </w:r>
      <w:r w:rsidRPr="008907A4">
        <w:rPr>
          <w:rFonts w:asciiTheme="minorHAnsi" w:hAnsiTheme="minorHAnsi"/>
          <w:sz w:val="13"/>
          <w:szCs w:val="13"/>
        </w:rPr>
        <w:t xml:space="preserve"> </w:t>
      </w:r>
    </w:p>
    <w:p w14:paraId="71652367" w14:textId="77777777" w:rsidR="00B37038" w:rsidRDefault="00B37038" w:rsidP="0003068A"/>
    <w:p w14:paraId="500C183C" w14:textId="05764CD6" w:rsidR="00B37038" w:rsidRPr="0064514A" w:rsidRDefault="00B37038" w:rsidP="0003068A">
      <w:pPr>
        <w:pStyle w:val="NormalWeb"/>
        <w:spacing w:before="0" w:beforeAutospacing="0" w:after="0" w:afterAutospacing="0"/>
        <w:rPr>
          <w:rFonts w:ascii="Komika Text" w:hAnsi="Komika Text"/>
          <w:b/>
          <w:color w:val="538135" w:themeColor="accent6" w:themeShade="BF"/>
          <w:sz w:val="32"/>
          <w:szCs w:val="26"/>
        </w:rPr>
      </w:pPr>
      <w:r w:rsidRPr="0064514A">
        <w:rPr>
          <w:rFonts w:ascii="Komika Text" w:hAnsi="Komika Text"/>
          <w:b/>
          <w:color w:val="538135" w:themeColor="accent6" w:themeShade="BF"/>
          <w:sz w:val="32"/>
          <w:szCs w:val="26"/>
        </w:rPr>
        <w:t xml:space="preserve">How do linguistic patterns affect the spread of religion? </w:t>
      </w:r>
    </w:p>
    <w:p w14:paraId="7B0A8C56" w14:textId="77777777" w:rsidR="00D90ED8" w:rsidRPr="00140907" w:rsidRDefault="00D90ED8" w:rsidP="0003068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40907">
        <w:rPr>
          <w:rFonts w:asciiTheme="minorHAnsi" w:hAnsiTheme="minorHAnsi"/>
          <w:sz w:val="22"/>
          <w:szCs w:val="22"/>
        </w:rPr>
        <w:t xml:space="preserve">Cultural diffusion is the spreading of cultural traits from one group or place to another. </w:t>
      </w:r>
    </w:p>
    <w:p w14:paraId="5EB6B793" w14:textId="18E4A5CB" w:rsidR="00D90ED8" w:rsidRPr="00140907" w:rsidRDefault="00140907" w:rsidP="0003068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40907">
        <w:rPr>
          <w:rFonts w:asciiTheme="minorHAnsi" w:hAnsiTheme="minorHAnsi"/>
          <w:b/>
          <w:bCs/>
          <w:sz w:val="22"/>
          <w:szCs w:val="22"/>
        </w:rPr>
        <w:tab/>
      </w:r>
      <w:r w:rsidR="00D90ED8" w:rsidRPr="00140907">
        <w:rPr>
          <w:rFonts w:asciiTheme="minorHAnsi" w:hAnsiTheme="minorHAnsi"/>
          <w:b/>
          <w:bCs/>
          <w:sz w:val="22"/>
          <w:szCs w:val="22"/>
        </w:rPr>
        <w:t>?  </w:t>
      </w:r>
      <w:r w:rsidR="00D90ED8" w:rsidRPr="00140907">
        <w:rPr>
          <w:rFonts w:asciiTheme="minorHAnsi" w:hAnsiTheme="minorHAnsi"/>
          <w:sz w:val="22"/>
          <w:szCs w:val="22"/>
        </w:rPr>
        <w:t xml:space="preserve">How can one cultural trait influence the spread of another cultural trait? How could language or religion influence </w:t>
      </w:r>
      <w:r>
        <w:rPr>
          <w:rFonts w:asciiTheme="minorHAnsi" w:hAnsiTheme="minorHAnsi"/>
          <w:sz w:val="22"/>
          <w:szCs w:val="22"/>
        </w:rPr>
        <w:tab/>
      </w:r>
      <w:r w:rsidR="00D90ED8" w:rsidRPr="00140907">
        <w:rPr>
          <w:rFonts w:asciiTheme="minorHAnsi" w:hAnsiTheme="minorHAnsi"/>
          <w:sz w:val="22"/>
          <w:szCs w:val="22"/>
        </w:rPr>
        <w:t xml:space="preserve">the diffusion of the other? </w:t>
      </w:r>
    </w:p>
    <w:p w14:paraId="73DA589A" w14:textId="77777777" w:rsidR="00D90ED8" w:rsidRDefault="00D90ED8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eplerStd" w:hAnsi="KeplerStd"/>
          <w:i/>
          <w:iCs/>
          <w:color w:val="FF0000"/>
          <w:sz w:val="22"/>
          <w:szCs w:val="22"/>
        </w:rPr>
      </w:pPr>
    </w:p>
    <w:p w14:paraId="0C5EF75F" w14:textId="77777777" w:rsidR="005410A7" w:rsidRDefault="005410A7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eplerStd" w:hAnsi="KeplerStd"/>
          <w:i/>
          <w:iCs/>
          <w:color w:val="FF0000"/>
          <w:sz w:val="22"/>
          <w:szCs w:val="22"/>
        </w:rPr>
      </w:pPr>
    </w:p>
    <w:p w14:paraId="3244A5F8" w14:textId="77777777" w:rsidR="005410A7" w:rsidRDefault="005410A7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eplerStd" w:hAnsi="KeplerStd"/>
          <w:i/>
          <w:iCs/>
          <w:color w:val="FF0000"/>
          <w:sz w:val="22"/>
          <w:szCs w:val="22"/>
        </w:rPr>
      </w:pPr>
    </w:p>
    <w:p w14:paraId="0E9FE640" w14:textId="77777777" w:rsidR="005410A7" w:rsidRDefault="005410A7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eplerStd" w:hAnsi="KeplerStd"/>
          <w:sz w:val="22"/>
          <w:szCs w:val="22"/>
        </w:rPr>
      </w:pPr>
    </w:p>
    <w:p w14:paraId="017B8611" w14:textId="77777777" w:rsidR="00140907" w:rsidRDefault="00140907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eplerStd" w:hAnsi="KeplerStd"/>
          <w:sz w:val="22"/>
          <w:szCs w:val="22"/>
        </w:rPr>
      </w:pPr>
    </w:p>
    <w:p w14:paraId="1A85F752" w14:textId="5EF255B5" w:rsidR="00D90ED8" w:rsidRPr="00D90ED8" w:rsidRDefault="00140907" w:rsidP="0003068A">
      <w:pPr>
        <w:pStyle w:val="NormalWeb"/>
        <w:spacing w:before="0" w:beforeAutospacing="0" w:after="0" w:afterAutospacing="0"/>
        <w:rPr>
          <w:rFonts w:ascii="KeplerStd" w:hAnsi="KeplerStd"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ab/>
      </w:r>
      <w:r w:rsidR="00D90ED8">
        <w:rPr>
          <w:rFonts w:ascii="AvenirLTStd" w:hAnsi="AvenirLTStd"/>
          <w:b/>
          <w:bCs/>
          <w:sz w:val="22"/>
          <w:szCs w:val="22"/>
        </w:rPr>
        <w:t>?  </w:t>
      </w:r>
      <w:r w:rsidR="00D90ED8" w:rsidRPr="00140907">
        <w:rPr>
          <w:rFonts w:asciiTheme="minorHAnsi" w:hAnsiTheme="minorHAnsi"/>
          <w:sz w:val="22"/>
          <w:szCs w:val="22"/>
        </w:rPr>
        <w:t>What are some factors that would help the spread of a religion?</w:t>
      </w:r>
      <w:r w:rsidR="00D90ED8">
        <w:rPr>
          <w:rFonts w:ascii="KeplerStd" w:hAnsi="KeplerStd"/>
          <w:sz w:val="22"/>
          <w:szCs w:val="22"/>
        </w:rPr>
        <w:t xml:space="preserve"> </w:t>
      </w:r>
    </w:p>
    <w:p w14:paraId="7AD2E2B5" w14:textId="5D619148" w:rsidR="00140907" w:rsidRDefault="00140907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eplerStd" w:hAnsi="KeplerStd"/>
          <w:i/>
          <w:iCs/>
          <w:color w:val="FF0000"/>
          <w:sz w:val="22"/>
          <w:szCs w:val="22"/>
        </w:rPr>
      </w:pPr>
    </w:p>
    <w:p w14:paraId="549C5468" w14:textId="77777777" w:rsidR="005410A7" w:rsidRDefault="005410A7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</w:p>
    <w:p w14:paraId="7069494C" w14:textId="77777777" w:rsidR="00B45B30" w:rsidRDefault="00B45B30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</w:p>
    <w:p w14:paraId="2DF206FA" w14:textId="77777777" w:rsidR="00D90ED8" w:rsidRDefault="00D90ED8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</w:p>
    <w:p w14:paraId="390279DD" w14:textId="77777777" w:rsidR="00B37038" w:rsidRDefault="00B37038" w:rsidP="0003068A"/>
    <w:p w14:paraId="196B7578" w14:textId="77777777" w:rsidR="004B440F" w:rsidRPr="00DF597F" w:rsidRDefault="00B37038" w:rsidP="00140907">
      <w:pPr>
        <w:pStyle w:val="NormalWeb"/>
        <w:spacing w:before="0" w:beforeAutospacing="0" w:after="0" w:afterAutospacing="0"/>
        <w:rPr>
          <w:rFonts w:ascii="Komika Text" w:hAnsi="Komika Text"/>
          <w:b/>
          <w:color w:val="538135" w:themeColor="accent6" w:themeShade="BF"/>
          <w:sz w:val="32"/>
          <w:szCs w:val="26"/>
        </w:rPr>
      </w:pPr>
      <w:r w:rsidRPr="00DF597F">
        <w:rPr>
          <w:rFonts w:ascii="Komika Text" w:hAnsi="Komika Text"/>
          <w:b/>
          <w:color w:val="538135" w:themeColor="accent6" w:themeShade="BF"/>
          <w:sz w:val="32"/>
          <w:szCs w:val="26"/>
        </w:rPr>
        <w:t xml:space="preserve">How are languages and religions distributed? </w:t>
      </w:r>
    </w:p>
    <w:p w14:paraId="7B575FBC" w14:textId="1F7D49DE" w:rsidR="004B440F" w:rsidRDefault="00D90ED8" w:rsidP="0003068A">
      <w:pPr>
        <w:rPr>
          <w:rFonts w:ascii="KeplerStd" w:hAnsi="KeplerStd"/>
          <w:sz w:val="22"/>
          <w:szCs w:val="22"/>
        </w:rPr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 w:rsidR="004B440F" w:rsidRPr="00140907">
        <w:rPr>
          <w:sz w:val="22"/>
          <w:szCs w:val="22"/>
        </w:rPr>
        <w:t>Click the map URL above to launch the map.</w:t>
      </w:r>
      <w:r w:rsidR="004B440F">
        <w:rPr>
          <w:rFonts w:ascii="KeplerStd" w:hAnsi="KeplerStd"/>
          <w:sz w:val="22"/>
          <w:szCs w:val="22"/>
        </w:rPr>
        <w:t xml:space="preserve"> </w:t>
      </w:r>
    </w:p>
    <w:p w14:paraId="5AF7A6F0" w14:textId="77777777" w:rsidR="004B440F" w:rsidRDefault="004B440F" w:rsidP="0003068A">
      <w:pPr>
        <w:rPr>
          <w:rFonts w:ascii="KeplerStd" w:hAnsi="KeplerStd"/>
          <w:sz w:val="22"/>
          <w:szCs w:val="22"/>
        </w:rPr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 w:rsidRPr="00140907">
        <w:rPr>
          <w:sz w:val="22"/>
          <w:szCs w:val="22"/>
        </w:rPr>
        <w:t>With the Details button underlined, click the button, Show Contents of Map (Content).</w:t>
      </w:r>
      <w:r>
        <w:rPr>
          <w:rFonts w:ascii="KeplerStd" w:hAnsi="KeplerStd"/>
          <w:sz w:val="22"/>
          <w:szCs w:val="22"/>
        </w:rPr>
        <w:t xml:space="preserve"> </w:t>
      </w:r>
    </w:p>
    <w:p w14:paraId="3803E403" w14:textId="19E79D03" w:rsidR="004B440F" w:rsidRDefault="00140907" w:rsidP="0003068A">
      <w:pPr>
        <w:rPr>
          <w:rFonts w:ascii="KeplerStd" w:hAnsi="KeplerStd"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ab/>
      </w:r>
      <w:r w:rsidR="004B440F">
        <w:rPr>
          <w:rFonts w:ascii="AvenirLTStd" w:hAnsi="AvenirLTStd"/>
          <w:b/>
          <w:bCs/>
          <w:sz w:val="22"/>
          <w:szCs w:val="22"/>
        </w:rPr>
        <w:t>?  </w:t>
      </w:r>
      <w:r w:rsidR="004B440F" w:rsidRPr="00140907">
        <w:rPr>
          <w:sz w:val="22"/>
          <w:szCs w:val="22"/>
        </w:rPr>
        <w:t>What is noticeable about the distribution of religions?</w:t>
      </w:r>
      <w:r w:rsidR="004B440F">
        <w:rPr>
          <w:rFonts w:ascii="KeplerStd" w:hAnsi="KeplerStd"/>
          <w:sz w:val="22"/>
          <w:szCs w:val="22"/>
        </w:rPr>
        <w:t xml:space="preserve"> </w:t>
      </w:r>
    </w:p>
    <w:p w14:paraId="08BCAB60" w14:textId="77777777" w:rsidR="004B440F" w:rsidRDefault="004B440F" w:rsidP="00030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eplerStd" w:hAnsi="KeplerStd" w:cs="Times New Roman"/>
          <w:i/>
          <w:iCs/>
          <w:color w:val="FF0000"/>
          <w:sz w:val="22"/>
          <w:szCs w:val="22"/>
        </w:rPr>
      </w:pPr>
    </w:p>
    <w:p w14:paraId="069D1E34" w14:textId="77777777" w:rsidR="005410A7" w:rsidRDefault="005410A7" w:rsidP="00030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eplerStd" w:hAnsi="KeplerStd"/>
          <w:sz w:val="22"/>
          <w:szCs w:val="22"/>
        </w:rPr>
      </w:pPr>
    </w:p>
    <w:p w14:paraId="122DD303" w14:textId="77777777" w:rsidR="00B45B30" w:rsidRDefault="00B45B30" w:rsidP="00030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eplerStd" w:hAnsi="KeplerStd"/>
          <w:sz w:val="22"/>
          <w:szCs w:val="22"/>
        </w:rPr>
      </w:pPr>
    </w:p>
    <w:p w14:paraId="0304CADF" w14:textId="266CB841" w:rsidR="00B45B30" w:rsidRDefault="00B45B30" w:rsidP="00030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eplerStd" w:hAnsi="KeplerStd"/>
          <w:sz w:val="22"/>
          <w:szCs w:val="22"/>
        </w:rPr>
      </w:pPr>
    </w:p>
    <w:p w14:paraId="0750443A" w14:textId="7F2A7F2C" w:rsidR="00140907" w:rsidRDefault="00140907" w:rsidP="00030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eplerStd" w:hAnsi="KeplerStd"/>
          <w:sz w:val="22"/>
          <w:szCs w:val="22"/>
        </w:rPr>
      </w:pPr>
    </w:p>
    <w:p w14:paraId="24F613B4" w14:textId="39A57272" w:rsidR="004B440F" w:rsidRPr="00140907" w:rsidRDefault="004B440F" w:rsidP="0003068A">
      <w:pPr>
        <w:pStyle w:val="NormalWeb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 w:rsidRPr="00140907">
        <w:rPr>
          <w:rFonts w:asciiTheme="minorHAnsi" w:hAnsiTheme="minorHAnsi" w:cstheme="minorBidi"/>
          <w:sz w:val="22"/>
          <w:szCs w:val="22"/>
        </w:rPr>
        <w:t xml:space="preserve">Click the checkbox to the left of the layer name, Languages Families of the World. </w:t>
      </w:r>
    </w:p>
    <w:p w14:paraId="2FD02064" w14:textId="7048ED47" w:rsidR="004B440F" w:rsidRPr="00140907" w:rsidRDefault="00140907" w:rsidP="0003068A">
      <w:pPr>
        <w:pStyle w:val="NormalWeb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ab/>
      </w:r>
      <w:r w:rsidR="004B440F">
        <w:rPr>
          <w:rFonts w:ascii="AvenirLTStd" w:hAnsi="AvenirLTStd"/>
          <w:b/>
          <w:bCs/>
          <w:sz w:val="22"/>
          <w:szCs w:val="22"/>
        </w:rPr>
        <w:t>?  </w:t>
      </w:r>
      <w:r w:rsidR="004B440F" w:rsidRPr="00140907">
        <w:rPr>
          <w:rFonts w:asciiTheme="minorHAnsi" w:hAnsiTheme="minorHAnsi" w:cstheme="minorBidi"/>
          <w:sz w:val="22"/>
          <w:szCs w:val="22"/>
        </w:rPr>
        <w:t xml:space="preserve">Which language family is the most widely diffused? </w:t>
      </w:r>
    </w:p>
    <w:p w14:paraId="69E78A00" w14:textId="59C24263" w:rsidR="00B45B30" w:rsidRDefault="00B45B30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eplerStd" w:hAnsi="KeplerStd"/>
          <w:i/>
          <w:iCs/>
          <w:color w:val="FF0000"/>
          <w:sz w:val="22"/>
          <w:szCs w:val="22"/>
        </w:rPr>
      </w:pPr>
    </w:p>
    <w:p w14:paraId="1BE6F6F7" w14:textId="1BB2200F" w:rsidR="005410A7" w:rsidRDefault="005410A7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</w:p>
    <w:p w14:paraId="2D561780" w14:textId="351B1A04" w:rsidR="00140907" w:rsidRDefault="00140907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  <w:bookmarkStart w:id="0" w:name="_GoBack"/>
      <w:bookmarkEnd w:id="0"/>
    </w:p>
    <w:p w14:paraId="1C126516" w14:textId="1865AFF8" w:rsidR="004B440F" w:rsidRDefault="004B440F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</w:p>
    <w:p w14:paraId="6464AFEC" w14:textId="62220523" w:rsidR="00D90ED8" w:rsidRDefault="00D90ED8" w:rsidP="0003068A">
      <w:pPr>
        <w:rPr>
          <w:rFonts w:ascii="AvenirLTStd" w:hAnsi="AvenirLTStd"/>
          <w:color w:val="218C00"/>
          <w:sz w:val="26"/>
          <w:szCs w:val="26"/>
        </w:rPr>
      </w:pPr>
    </w:p>
    <w:p w14:paraId="22A302C4" w14:textId="2F32E8B7" w:rsidR="004B440F" w:rsidRPr="00DF597F" w:rsidRDefault="00D90ED8" w:rsidP="00140907">
      <w:pPr>
        <w:pStyle w:val="NormalWeb"/>
        <w:spacing w:before="0" w:beforeAutospacing="0" w:after="0" w:afterAutospacing="0"/>
        <w:rPr>
          <w:rFonts w:ascii="Komika Text" w:hAnsi="Komika Text"/>
          <w:b/>
          <w:color w:val="538135" w:themeColor="accent6" w:themeShade="BF"/>
          <w:sz w:val="32"/>
          <w:szCs w:val="26"/>
        </w:rPr>
      </w:pPr>
      <w:r w:rsidRPr="00DF597F">
        <w:rPr>
          <w:rFonts w:ascii="Komika Text" w:hAnsi="Komika Text"/>
          <w:b/>
          <w:color w:val="538135" w:themeColor="accent6" w:themeShade="BF"/>
          <w:sz w:val="32"/>
          <w:szCs w:val="26"/>
        </w:rPr>
        <w:t>How do Patterns of Religion Vary?</w:t>
      </w:r>
    </w:p>
    <w:p w14:paraId="3285E62C" w14:textId="69FD986E" w:rsidR="004B440F" w:rsidRDefault="00D90ED8" w:rsidP="0003068A">
      <w:pPr>
        <w:rPr>
          <w:rFonts w:ascii="KeplerStd" w:hAnsi="KeplerStd"/>
          <w:sz w:val="22"/>
          <w:szCs w:val="22"/>
        </w:rPr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 w:rsidR="004B440F" w:rsidRPr="00140907">
        <w:rPr>
          <w:sz w:val="22"/>
          <w:szCs w:val="22"/>
        </w:rPr>
        <w:t>Click the button, Bookmarks. Select South America.</w:t>
      </w:r>
    </w:p>
    <w:p w14:paraId="77166992" w14:textId="0E0783A0" w:rsidR="004B440F" w:rsidRDefault="004B440F" w:rsidP="0003068A">
      <w:pPr>
        <w:rPr>
          <w:rFonts w:ascii="KeplerStd" w:hAnsi="KeplerStd"/>
          <w:sz w:val="22"/>
          <w:szCs w:val="22"/>
        </w:rPr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 w:rsidRPr="00140907">
        <w:rPr>
          <w:sz w:val="22"/>
          <w:szCs w:val="22"/>
        </w:rPr>
        <w:t>Turn the language and religion layers on and off to explore patterns.</w:t>
      </w:r>
    </w:p>
    <w:p w14:paraId="1B47B7B7" w14:textId="00ABAC3A" w:rsidR="004B440F" w:rsidRDefault="00140907" w:rsidP="0003068A">
      <w:pPr>
        <w:rPr>
          <w:rFonts w:ascii="KeplerStd" w:hAnsi="KeplerStd"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ab/>
      </w:r>
      <w:r w:rsidR="004B440F">
        <w:rPr>
          <w:rFonts w:ascii="AvenirLTStd" w:hAnsi="AvenirLTStd"/>
          <w:b/>
          <w:bCs/>
          <w:sz w:val="22"/>
          <w:szCs w:val="22"/>
        </w:rPr>
        <w:t>?  </w:t>
      </w:r>
      <w:r w:rsidR="004B440F" w:rsidRPr="00140907">
        <w:rPr>
          <w:sz w:val="22"/>
          <w:szCs w:val="22"/>
        </w:rPr>
        <w:t>Which religions are dominant in South America?</w:t>
      </w:r>
      <w:r w:rsidR="004B440F">
        <w:rPr>
          <w:rFonts w:ascii="KeplerStd" w:hAnsi="KeplerStd"/>
          <w:sz w:val="22"/>
          <w:szCs w:val="22"/>
        </w:rPr>
        <w:t xml:space="preserve"> </w:t>
      </w:r>
    </w:p>
    <w:p w14:paraId="5AD04657" w14:textId="2A7E04D0" w:rsidR="00140907" w:rsidRDefault="00140907" w:rsidP="00030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eplerStd" w:hAnsi="KeplerStd" w:cs="Times New Roman"/>
          <w:i/>
          <w:iCs/>
          <w:color w:val="FF0000"/>
          <w:sz w:val="22"/>
          <w:szCs w:val="22"/>
        </w:rPr>
      </w:pPr>
    </w:p>
    <w:p w14:paraId="35A52771" w14:textId="77777777" w:rsidR="005410A7" w:rsidRDefault="005410A7" w:rsidP="00030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eplerStd" w:hAnsi="KeplerStd"/>
          <w:sz w:val="22"/>
          <w:szCs w:val="22"/>
        </w:rPr>
      </w:pPr>
    </w:p>
    <w:p w14:paraId="72A61CA8" w14:textId="77777777" w:rsidR="00B45B30" w:rsidRDefault="00B45B30" w:rsidP="00030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eplerStd" w:hAnsi="KeplerStd"/>
          <w:sz w:val="22"/>
          <w:szCs w:val="22"/>
        </w:rPr>
      </w:pPr>
    </w:p>
    <w:p w14:paraId="69A65722" w14:textId="77777777" w:rsidR="00B45B30" w:rsidRDefault="00B45B30" w:rsidP="00030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eplerStd" w:hAnsi="KeplerStd"/>
          <w:sz w:val="22"/>
          <w:szCs w:val="22"/>
        </w:rPr>
      </w:pPr>
    </w:p>
    <w:p w14:paraId="63B4B648" w14:textId="1F212198" w:rsidR="00140907" w:rsidRDefault="00140907" w:rsidP="00030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eplerStd" w:hAnsi="KeplerStd"/>
          <w:sz w:val="22"/>
          <w:szCs w:val="22"/>
        </w:rPr>
      </w:pPr>
    </w:p>
    <w:p w14:paraId="2D69A82B" w14:textId="55129105" w:rsidR="00B45B30" w:rsidRPr="005410A7" w:rsidRDefault="00CA3A72" w:rsidP="0003068A">
      <w:pPr>
        <w:rPr>
          <w:rFonts w:ascii="MS Mincho" w:eastAsia="MS Mincho" w:hAnsi="MS Mincho" w:cs="MS Mincho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E35AE3" wp14:editId="4A81CA1C">
                <wp:simplePos x="0" y="0"/>
                <wp:positionH relativeFrom="column">
                  <wp:posOffset>2405784</wp:posOffset>
                </wp:positionH>
                <wp:positionV relativeFrom="paragraph">
                  <wp:posOffset>48780</wp:posOffset>
                </wp:positionV>
                <wp:extent cx="1906270" cy="342900"/>
                <wp:effectExtent l="0" t="0" r="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D55CF" w14:textId="77777777" w:rsidR="00CA3A72" w:rsidRPr="00CA3A72" w:rsidRDefault="00CA3A72" w:rsidP="00CA3A72">
                            <w:pPr>
                              <w:jc w:val="center"/>
                              <w:rPr>
                                <w:rFonts w:ascii="Komika Text" w:hAnsi="Komika Text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CA3A72">
                              <w:rPr>
                                <w:rFonts w:ascii="Komika Text" w:hAnsi="Komika Text"/>
                                <w:b/>
                                <w:bCs/>
                                <w:color w:val="1F3864" w:themeColor="accent1" w:themeShade="80"/>
                              </w:rPr>
                              <w:t>www.TheHumanImprint.com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E35AE3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189.45pt;margin-top:3.85pt;width:150.1pt;height:2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" filled="f" stroked="f">
                <v:textbox>
                  <w:txbxContent>
                    <w:p w14:paraId="0A9D55CF" w14:textId="77777777" w:rsidR="00CA3A72" w:rsidRPr="00CA3A72" w:rsidRDefault="00CA3A72" w:rsidP="00CA3A72">
                      <w:pPr>
                        <w:jc w:val="center"/>
                        <w:rPr>
                          <w:rFonts w:ascii="Komika Text" w:hAnsi="Komika Text"/>
                          <w:b/>
                          <w:bCs/>
                          <w:color w:val="1F3864" w:themeColor="accent1" w:themeShade="80"/>
                        </w:rPr>
                      </w:pPr>
                      <w:r w:rsidRPr="00CA3A72">
                        <w:rPr>
                          <w:rFonts w:ascii="Komika Text" w:hAnsi="Komika Text"/>
                          <w:b/>
                          <w:bCs/>
                          <w:color w:val="1F3864" w:themeColor="accent1" w:themeShade="80"/>
                        </w:rPr>
                        <w:t>www.TheHumanImprint.com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96533EA" w14:textId="77777777" w:rsidR="00B45B30" w:rsidRDefault="00B45B30" w:rsidP="0003068A">
      <w:pPr>
        <w:rPr>
          <w:rFonts w:ascii="MS Mincho" w:eastAsia="MS Mincho" w:hAnsi="MS Mincho" w:cs="MS Mincho"/>
          <w:sz w:val="22"/>
          <w:szCs w:val="22"/>
        </w:rPr>
      </w:pPr>
    </w:p>
    <w:p w14:paraId="4A857DFC" w14:textId="3E951EEF" w:rsidR="00B45B30" w:rsidRDefault="00B45B30" w:rsidP="0003068A">
      <w:pPr>
        <w:rPr>
          <w:rFonts w:ascii="MS Mincho" w:eastAsia="MS Mincho" w:hAnsi="MS Mincho" w:cs="MS Mincho"/>
          <w:sz w:val="22"/>
          <w:szCs w:val="22"/>
        </w:rPr>
      </w:pPr>
    </w:p>
    <w:p w14:paraId="7354DD7D" w14:textId="77777777" w:rsidR="004B440F" w:rsidRDefault="004B440F" w:rsidP="0003068A">
      <w:pPr>
        <w:rPr>
          <w:rFonts w:ascii="KeplerStd" w:hAnsi="KeplerStd"/>
          <w:sz w:val="22"/>
          <w:szCs w:val="22"/>
        </w:rPr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 w:rsidRPr="00140907">
        <w:rPr>
          <w:sz w:val="22"/>
          <w:szCs w:val="22"/>
        </w:rPr>
        <w:t>Pan the map to North America.</w:t>
      </w:r>
    </w:p>
    <w:p w14:paraId="5D23174B" w14:textId="65FCC002" w:rsidR="004B440F" w:rsidRDefault="00140907" w:rsidP="0003068A">
      <w:pPr>
        <w:rPr>
          <w:rFonts w:ascii="KeplerStd" w:hAnsi="KeplerStd"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ab/>
      </w:r>
      <w:r w:rsidR="004B440F">
        <w:rPr>
          <w:rFonts w:ascii="AvenirLTStd" w:hAnsi="AvenirLTStd"/>
          <w:b/>
          <w:bCs/>
          <w:sz w:val="22"/>
          <w:szCs w:val="22"/>
        </w:rPr>
        <w:t>?  </w:t>
      </w:r>
      <w:r w:rsidR="004B440F" w:rsidRPr="00140907">
        <w:rPr>
          <w:sz w:val="22"/>
          <w:szCs w:val="22"/>
        </w:rPr>
        <w:t>Which religions are dominant in North America?</w:t>
      </w:r>
      <w:r w:rsidR="004B440F">
        <w:rPr>
          <w:rFonts w:ascii="KeplerStd" w:hAnsi="KeplerStd"/>
          <w:sz w:val="22"/>
          <w:szCs w:val="22"/>
        </w:rPr>
        <w:t xml:space="preserve"> </w:t>
      </w:r>
    </w:p>
    <w:p w14:paraId="03276455" w14:textId="77777777" w:rsidR="00140907" w:rsidRDefault="00140907" w:rsidP="00030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eplerStd" w:hAnsi="KeplerStd" w:cs="Times New Roman"/>
          <w:i/>
          <w:iCs/>
          <w:color w:val="FF0000"/>
          <w:sz w:val="22"/>
          <w:szCs w:val="22"/>
        </w:rPr>
      </w:pPr>
    </w:p>
    <w:p w14:paraId="2E09090F" w14:textId="77777777" w:rsidR="005410A7" w:rsidRDefault="005410A7" w:rsidP="00030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eplerStd" w:hAnsi="KeplerStd" w:cs="Times New Roman"/>
          <w:i/>
          <w:iCs/>
          <w:color w:val="FF0000"/>
          <w:sz w:val="22"/>
          <w:szCs w:val="22"/>
        </w:rPr>
      </w:pPr>
    </w:p>
    <w:p w14:paraId="2BAD6269" w14:textId="77777777" w:rsidR="005410A7" w:rsidRDefault="005410A7" w:rsidP="00030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eplerStd" w:hAnsi="KeplerStd"/>
          <w:sz w:val="22"/>
          <w:szCs w:val="22"/>
        </w:rPr>
      </w:pPr>
    </w:p>
    <w:p w14:paraId="26C1C91E" w14:textId="58E2587F" w:rsidR="00140907" w:rsidRDefault="00140907" w:rsidP="00030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eplerStd" w:hAnsi="KeplerStd"/>
          <w:sz w:val="22"/>
          <w:szCs w:val="22"/>
        </w:rPr>
      </w:pPr>
    </w:p>
    <w:p w14:paraId="46B5275E" w14:textId="74916CB3" w:rsidR="004B440F" w:rsidRDefault="00140907" w:rsidP="0003068A">
      <w:pPr>
        <w:rPr>
          <w:rFonts w:ascii="KeplerStd" w:hAnsi="KeplerStd"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ab/>
      </w:r>
      <w:r w:rsidR="004B440F">
        <w:rPr>
          <w:rFonts w:ascii="AvenirLTStd" w:hAnsi="AvenirLTStd"/>
          <w:b/>
          <w:bCs/>
          <w:sz w:val="22"/>
          <w:szCs w:val="22"/>
        </w:rPr>
        <w:t>?  </w:t>
      </w:r>
      <w:r w:rsidR="004B440F" w:rsidRPr="00140907">
        <w:rPr>
          <w:sz w:val="22"/>
          <w:szCs w:val="22"/>
        </w:rPr>
        <w:t>What relationship exists between language and religion in North America?</w:t>
      </w:r>
      <w:r w:rsidR="004B440F">
        <w:rPr>
          <w:rFonts w:ascii="KeplerStd" w:hAnsi="KeplerStd"/>
          <w:sz w:val="22"/>
          <w:szCs w:val="22"/>
        </w:rPr>
        <w:t xml:space="preserve"> </w:t>
      </w:r>
    </w:p>
    <w:p w14:paraId="734D3905" w14:textId="77777777" w:rsidR="00140907" w:rsidRDefault="00140907" w:rsidP="00030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eplerStd" w:hAnsi="KeplerStd" w:cs="Times New Roman"/>
          <w:i/>
          <w:iCs/>
          <w:color w:val="FF0000"/>
          <w:sz w:val="22"/>
          <w:szCs w:val="22"/>
        </w:rPr>
      </w:pPr>
    </w:p>
    <w:p w14:paraId="0F32E1B1" w14:textId="77777777" w:rsidR="005410A7" w:rsidRDefault="005410A7" w:rsidP="00030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LTStd" w:hAnsi="AvenirLTStd"/>
          <w:color w:val="218C00"/>
          <w:sz w:val="26"/>
          <w:szCs w:val="26"/>
        </w:rPr>
      </w:pPr>
    </w:p>
    <w:p w14:paraId="1940B380" w14:textId="77777777" w:rsidR="00140907" w:rsidRPr="004B440F" w:rsidRDefault="00140907" w:rsidP="00030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LTStd" w:hAnsi="AvenirLTStd"/>
          <w:color w:val="218C00"/>
          <w:sz w:val="26"/>
          <w:szCs w:val="26"/>
        </w:rPr>
      </w:pPr>
    </w:p>
    <w:p w14:paraId="76EA3952" w14:textId="77777777" w:rsidR="004B440F" w:rsidRDefault="004B440F" w:rsidP="0003068A"/>
    <w:p w14:paraId="3DD4BF55" w14:textId="63DB0B09" w:rsidR="004B440F" w:rsidRPr="00DF597F" w:rsidRDefault="00B37038" w:rsidP="0003068A">
      <w:pPr>
        <w:pStyle w:val="NormalWeb"/>
        <w:spacing w:before="0" w:beforeAutospacing="0" w:after="0" w:afterAutospacing="0"/>
        <w:rPr>
          <w:rFonts w:ascii="Komika Text" w:hAnsi="Komika Text"/>
          <w:b/>
          <w:color w:val="538135" w:themeColor="accent6" w:themeShade="BF"/>
          <w:sz w:val="26"/>
          <w:szCs w:val="26"/>
        </w:rPr>
      </w:pPr>
      <w:r w:rsidRPr="00DF597F">
        <w:rPr>
          <w:rFonts w:ascii="Komika Text" w:hAnsi="Komika Text"/>
          <w:b/>
          <w:color w:val="538135" w:themeColor="accent6" w:themeShade="BF"/>
          <w:sz w:val="32"/>
          <w:szCs w:val="26"/>
        </w:rPr>
        <w:t xml:space="preserve">Compare the patterns of European languages and religions. </w:t>
      </w:r>
    </w:p>
    <w:p w14:paraId="3DB7ECC2" w14:textId="3A7E3BE8" w:rsidR="004B440F" w:rsidRDefault="00D90ED8" w:rsidP="0003068A">
      <w:pPr>
        <w:pStyle w:val="NormalWeb"/>
        <w:spacing w:before="0" w:beforeAutospacing="0" w:after="0" w:afterAutospacing="0"/>
        <w:rPr>
          <w:rFonts w:ascii="AvenirLTStd" w:hAnsi="AvenirLTStd"/>
          <w:color w:val="218C00"/>
          <w:sz w:val="26"/>
          <w:szCs w:val="26"/>
        </w:rPr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 w:rsidR="004B440F" w:rsidRPr="00140907">
        <w:rPr>
          <w:rFonts w:asciiTheme="minorHAnsi" w:hAnsiTheme="minorHAnsi" w:cstheme="minorBidi"/>
          <w:sz w:val="22"/>
          <w:szCs w:val="22"/>
        </w:rPr>
        <w:t>Click the button, Bookmarks. Select the Europe bookmark.</w:t>
      </w:r>
      <w:r w:rsidR="004B440F">
        <w:rPr>
          <w:rFonts w:ascii="KeplerStd" w:hAnsi="KeplerStd"/>
          <w:sz w:val="22"/>
          <w:szCs w:val="22"/>
        </w:rPr>
        <w:t xml:space="preserve"> </w:t>
      </w:r>
    </w:p>
    <w:p w14:paraId="1DE79E9F" w14:textId="1C82B728" w:rsidR="004B440F" w:rsidRPr="004B440F" w:rsidRDefault="004B440F" w:rsidP="0003068A">
      <w:pPr>
        <w:pStyle w:val="NormalWeb"/>
        <w:spacing w:before="0" w:beforeAutospacing="0" w:after="0" w:afterAutospacing="0"/>
        <w:rPr>
          <w:rFonts w:ascii="AvenirLTStd" w:hAnsi="AvenirLTStd"/>
          <w:color w:val="218C00"/>
          <w:sz w:val="26"/>
          <w:szCs w:val="26"/>
        </w:rPr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 w:rsidRPr="00140907">
        <w:rPr>
          <w:rFonts w:asciiTheme="minorHAnsi" w:hAnsiTheme="minorHAnsi" w:cstheme="minorBidi"/>
          <w:sz w:val="22"/>
          <w:szCs w:val="22"/>
        </w:rPr>
        <w:t>Turn on only two layers, Major World Religions and Indo-European Language Branches.</w:t>
      </w:r>
      <w:r>
        <w:rPr>
          <w:rFonts w:ascii="KeplerStd" w:hAnsi="KeplerStd"/>
          <w:sz w:val="22"/>
          <w:szCs w:val="22"/>
        </w:rPr>
        <w:t xml:space="preserve"> </w:t>
      </w:r>
    </w:p>
    <w:p w14:paraId="27717E22" w14:textId="45B57161" w:rsidR="004B440F" w:rsidRDefault="00140907" w:rsidP="0003068A">
      <w:pPr>
        <w:pStyle w:val="NormalWeb"/>
        <w:spacing w:before="0" w:beforeAutospacing="0" w:after="0" w:afterAutospacing="0"/>
        <w:rPr>
          <w:rFonts w:ascii="KeplerStd" w:hAnsi="KeplerStd"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ab/>
      </w:r>
      <w:r w:rsidR="004B440F">
        <w:rPr>
          <w:rFonts w:ascii="AvenirLTStd" w:hAnsi="AvenirLTStd"/>
          <w:b/>
          <w:bCs/>
          <w:sz w:val="22"/>
          <w:szCs w:val="22"/>
        </w:rPr>
        <w:t>?  </w:t>
      </w:r>
      <w:r w:rsidR="004B440F" w:rsidRPr="00140907">
        <w:rPr>
          <w:rFonts w:asciiTheme="minorHAnsi" w:hAnsiTheme="minorHAnsi" w:cstheme="minorBidi"/>
          <w:sz w:val="22"/>
          <w:szCs w:val="22"/>
        </w:rPr>
        <w:t>What connections do you see between the religions of Europe and the major Indo-European language branches?</w:t>
      </w:r>
      <w:r w:rsidR="004B440F">
        <w:rPr>
          <w:rFonts w:ascii="KeplerStd" w:hAnsi="KeplerStd"/>
          <w:sz w:val="22"/>
          <w:szCs w:val="22"/>
        </w:rPr>
        <w:t xml:space="preserve"> </w:t>
      </w:r>
    </w:p>
    <w:p w14:paraId="5B7CD390" w14:textId="77777777" w:rsidR="002014EC" w:rsidRDefault="002014EC" w:rsidP="00201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eplerStd" w:hAnsi="KeplerStd" w:cs="Times New Roman"/>
          <w:i/>
          <w:iCs/>
          <w:color w:val="FF0000"/>
          <w:sz w:val="22"/>
          <w:szCs w:val="22"/>
        </w:rPr>
      </w:pPr>
    </w:p>
    <w:p w14:paraId="640F5198" w14:textId="77777777" w:rsidR="005410A7" w:rsidRDefault="005410A7" w:rsidP="00201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eplerStd" w:hAnsi="KeplerStd" w:cs="Times New Roman"/>
          <w:i/>
          <w:iCs/>
          <w:color w:val="FF0000"/>
          <w:sz w:val="22"/>
          <w:szCs w:val="22"/>
        </w:rPr>
      </w:pPr>
    </w:p>
    <w:p w14:paraId="3ABA1135" w14:textId="77777777" w:rsidR="005410A7" w:rsidRPr="002014EC" w:rsidRDefault="005410A7" w:rsidP="00201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KeplerStd" w:hAnsi="KeplerStd" w:cs="Times New Roman"/>
          <w:i/>
          <w:iCs/>
          <w:color w:val="FF0000"/>
          <w:sz w:val="22"/>
          <w:szCs w:val="22"/>
        </w:rPr>
      </w:pPr>
    </w:p>
    <w:p w14:paraId="178EFDCE" w14:textId="77777777" w:rsidR="0003068A" w:rsidRDefault="0003068A" w:rsidP="002014EC">
      <w:pPr>
        <w:pStyle w:val="NormalWeb"/>
        <w:spacing w:before="0" w:beforeAutospacing="0" w:after="0" w:afterAutospacing="0"/>
      </w:pPr>
    </w:p>
    <w:p w14:paraId="1EC1CB22" w14:textId="56A13503" w:rsidR="0003068A" w:rsidRDefault="004B440F" w:rsidP="0003068A">
      <w:pPr>
        <w:rPr>
          <w:rFonts w:ascii="KeplerStd" w:hAnsi="KeplerStd"/>
          <w:sz w:val="22"/>
          <w:szCs w:val="22"/>
        </w:rPr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 w:rsidRPr="00140907">
        <w:rPr>
          <w:sz w:val="22"/>
          <w:szCs w:val="22"/>
        </w:rPr>
        <w:t>Turn to the layer, Indo-European Language Branches.</w:t>
      </w:r>
      <w:r>
        <w:rPr>
          <w:rFonts w:ascii="KeplerStd" w:hAnsi="KeplerStd"/>
          <w:sz w:val="22"/>
          <w:szCs w:val="22"/>
        </w:rPr>
        <w:t xml:space="preserve"> </w:t>
      </w:r>
    </w:p>
    <w:p w14:paraId="708B510F" w14:textId="350B05D4" w:rsidR="004B440F" w:rsidRPr="00140907" w:rsidRDefault="004B440F" w:rsidP="00140907">
      <w:pPr>
        <w:rPr>
          <w:rFonts w:ascii="AvenirLTStd" w:hAnsi="AvenirLTStd"/>
          <w:b/>
          <w:bCs/>
          <w:sz w:val="22"/>
          <w:szCs w:val="22"/>
        </w:rPr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 w:rsidR="0003068A" w:rsidRPr="00140907">
        <w:rPr>
          <w:sz w:val="22"/>
          <w:szCs w:val="22"/>
        </w:rPr>
        <w:t>Click the other bookmarks.</w:t>
      </w:r>
      <w:r w:rsidR="0003068A">
        <w:rPr>
          <w:rFonts w:ascii="KeplerStd" w:hAnsi="KeplerStd"/>
          <w:sz w:val="22"/>
          <w:szCs w:val="22"/>
        </w:rPr>
        <w:t xml:space="preserve"> </w:t>
      </w:r>
    </w:p>
    <w:p w14:paraId="35C49ABD" w14:textId="0F9C88AA" w:rsidR="0003068A" w:rsidRDefault="00140907" w:rsidP="0003068A">
      <w:pPr>
        <w:pStyle w:val="NormalWeb"/>
        <w:spacing w:before="0" w:beforeAutospacing="0" w:after="0" w:afterAutospacing="0"/>
        <w:rPr>
          <w:rFonts w:ascii="KeplerStd" w:hAnsi="KeplerStd"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ab/>
      </w:r>
      <w:r w:rsidR="004B440F">
        <w:rPr>
          <w:rFonts w:ascii="AvenirLTStd" w:hAnsi="AvenirLTStd"/>
          <w:b/>
          <w:bCs/>
          <w:sz w:val="22"/>
          <w:szCs w:val="22"/>
        </w:rPr>
        <w:t>?</w:t>
      </w:r>
      <w:r w:rsidR="0003068A">
        <w:rPr>
          <w:rFonts w:ascii="AvenirLTStd" w:hAnsi="AvenirLTStd"/>
          <w:b/>
          <w:bCs/>
          <w:sz w:val="22"/>
          <w:szCs w:val="22"/>
        </w:rPr>
        <w:t xml:space="preserve"> </w:t>
      </w:r>
      <w:r w:rsidR="0003068A" w:rsidRPr="00140907">
        <w:rPr>
          <w:rFonts w:asciiTheme="minorHAnsi" w:hAnsiTheme="minorHAnsi" w:cstheme="minorBidi"/>
          <w:sz w:val="22"/>
          <w:szCs w:val="22"/>
        </w:rPr>
        <w:t>Which region has the greatest religious diversity?</w:t>
      </w:r>
      <w:r w:rsidR="0003068A">
        <w:rPr>
          <w:rFonts w:ascii="KeplerStd" w:hAnsi="KeplerStd"/>
          <w:sz w:val="22"/>
          <w:szCs w:val="22"/>
        </w:rPr>
        <w:t xml:space="preserve"> </w:t>
      </w:r>
    </w:p>
    <w:p w14:paraId="70B2D47F" w14:textId="1BB9D895" w:rsidR="0003068A" w:rsidRDefault="0003068A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</w:p>
    <w:p w14:paraId="2037C940" w14:textId="77777777" w:rsidR="00B45B30" w:rsidRDefault="00B45B30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</w:p>
    <w:p w14:paraId="55A7ECED" w14:textId="77777777" w:rsidR="00140907" w:rsidRDefault="00140907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</w:p>
    <w:p w14:paraId="66D23AA7" w14:textId="77777777" w:rsidR="00B37038" w:rsidRDefault="00B37038" w:rsidP="0003068A"/>
    <w:p w14:paraId="536848A1" w14:textId="77777777" w:rsidR="00B37038" w:rsidRPr="00DF597F" w:rsidRDefault="00D90ED8" w:rsidP="0003068A">
      <w:pPr>
        <w:pStyle w:val="NormalWeb"/>
        <w:spacing w:before="0" w:beforeAutospacing="0" w:after="0" w:afterAutospacing="0"/>
        <w:rPr>
          <w:rFonts w:ascii="Komika Text" w:hAnsi="Komika Text"/>
          <w:b/>
          <w:color w:val="538135" w:themeColor="accent6" w:themeShade="BF"/>
          <w:sz w:val="32"/>
          <w:szCs w:val="26"/>
        </w:rPr>
      </w:pPr>
      <w:r w:rsidRPr="00DF597F">
        <w:rPr>
          <w:rFonts w:ascii="Komika Text" w:hAnsi="Komika Text"/>
          <w:b/>
          <w:color w:val="538135" w:themeColor="accent6" w:themeShade="BF"/>
          <w:sz w:val="32"/>
          <w:szCs w:val="26"/>
        </w:rPr>
        <w:t>What factors infl</w:t>
      </w:r>
      <w:r w:rsidR="00B37038" w:rsidRPr="00DF597F">
        <w:rPr>
          <w:rFonts w:ascii="Komika Text" w:hAnsi="Komika Text"/>
          <w:b/>
          <w:color w:val="538135" w:themeColor="accent6" w:themeShade="BF"/>
          <w:sz w:val="32"/>
          <w:szCs w:val="26"/>
        </w:rPr>
        <w:t xml:space="preserve">uence the diffusion of a religion? </w:t>
      </w:r>
    </w:p>
    <w:p w14:paraId="34AF078A" w14:textId="77777777" w:rsidR="0003068A" w:rsidRDefault="00D90ED8" w:rsidP="0003068A">
      <w:pPr>
        <w:pStyle w:val="NormalWeb"/>
        <w:spacing w:before="0" w:beforeAutospacing="0" w:after="0" w:afterAutospacing="0"/>
      </w:pPr>
      <w:r w:rsidRPr="00F70865">
        <w:rPr>
          <w:rFonts w:ascii="MS Mincho" w:eastAsia="MS Mincho" w:hAnsi="MS Mincho" w:cs="MS Mincho"/>
          <w:sz w:val="22"/>
          <w:szCs w:val="22"/>
        </w:rPr>
        <w:t>➙</w:t>
      </w:r>
      <w:r w:rsidR="0003068A" w:rsidRPr="00140907">
        <w:rPr>
          <w:rFonts w:asciiTheme="minorHAnsi" w:hAnsiTheme="minorHAnsi" w:cstheme="minorBidi"/>
          <w:sz w:val="22"/>
          <w:szCs w:val="22"/>
        </w:rPr>
        <w:t>Press the button, Measure. Select Distance. Use Miles.</w:t>
      </w:r>
      <w:r w:rsidR="0003068A">
        <w:rPr>
          <w:rFonts w:ascii="KeplerStd" w:hAnsi="KeplerStd"/>
          <w:sz w:val="22"/>
          <w:szCs w:val="22"/>
        </w:rPr>
        <w:t xml:space="preserve"> </w:t>
      </w:r>
    </w:p>
    <w:p w14:paraId="3A869C5C" w14:textId="03339E74" w:rsidR="0003068A" w:rsidRDefault="00140907" w:rsidP="0003068A">
      <w:pPr>
        <w:pStyle w:val="NormalWeb"/>
        <w:spacing w:before="0" w:beforeAutospacing="0" w:after="0" w:afterAutospacing="0"/>
        <w:rPr>
          <w:rFonts w:ascii="KeplerStd" w:hAnsi="KeplerStd"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ab/>
      </w:r>
      <w:r w:rsidR="004B440F">
        <w:rPr>
          <w:rFonts w:ascii="AvenirLTStd" w:hAnsi="AvenirLTStd"/>
          <w:b/>
          <w:bCs/>
          <w:sz w:val="22"/>
          <w:szCs w:val="22"/>
        </w:rPr>
        <w:t>?</w:t>
      </w:r>
      <w:r w:rsidR="0003068A" w:rsidRPr="0003068A">
        <w:rPr>
          <w:rFonts w:ascii="KeplerStd" w:hAnsi="KeplerStd"/>
          <w:sz w:val="22"/>
          <w:szCs w:val="22"/>
        </w:rPr>
        <w:t xml:space="preserve"> </w:t>
      </w:r>
      <w:r w:rsidR="0003068A" w:rsidRPr="00140907">
        <w:rPr>
          <w:rFonts w:asciiTheme="minorHAnsi" w:hAnsiTheme="minorHAnsi" w:cstheme="minorBidi"/>
          <w:sz w:val="22"/>
          <w:szCs w:val="22"/>
        </w:rPr>
        <w:t>Measure how far Islam has spread east &amp; west from Mecca.</w:t>
      </w:r>
      <w:r w:rsidR="0003068A">
        <w:rPr>
          <w:rFonts w:ascii="KeplerStd" w:hAnsi="KeplerStd"/>
          <w:sz w:val="22"/>
          <w:szCs w:val="22"/>
        </w:rPr>
        <w:t xml:space="preserve"> </w:t>
      </w:r>
    </w:p>
    <w:p w14:paraId="2639240E" w14:textId="77777777" w:rsidR="00140907" w:rsidRDefault="00140907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</w:p>
    <w:p w14:paraId="70BD10BB" w14:textId="77777777" w:rsidR="00B45B30" w:rsidRDefault="00B45B30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</w:p>
    <w:p w14:paraId="5DBE085D" w14:textId="763DC50B" w:rsidR="0003068A" w:rsidRDefault="0003068A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</w:p>
    <w:p w14:paraId="70E71DE4" w14:textId="6E52808F" w:rsidR="0003068A" w:rsidRDefault="00140907" w:rsidP="0003068A">
      <w:pPr>
        <w:pStyle w:val="NormalWeb"/>
        <w:spacing w:before="0" w:beforeAutospacing="0" w:after="0" w:afterAutospacing="0"/>
        <w:rPr>
          <w:rFonts w:ascii="KeplerStd" w:hAnsi="KeplerStd"/>
          <w:sz w:val="22"/>
          <w:szCs w:val="22"/>
        </w:rPr>
      </w:pPr>
      <w:r>
        <w:rPr>
          <w:rFonts w:ascii="AvenirLTStd" w:hAnsi="AvenirLTStd"/>
          <w:b/>
          <w:bCs/>
          <w:sz w:val="22"/>
          <w:szCs w:val="22"/>
        </w:rPr>
        <w:tab/>
      </w:r>
      <w:r w:rsidR="004B440F">
        <w:rPr>
          <w:rFonts w:ascii="AvenirLTStd" w:hAnsi="AvenirLTStd"/>
          <w:b/>
          <w:bCs/>
          <w:sz w:val="22"/>
          <w:szCs w:val="22"/>
        </w:rPr>
        <w:t>?</w:t>
      </w:r>
      <w:r w:rsidR="0003068A" w:rsidRPr="0003068A">
        <w:rPr>
          <w:rFonts w:ascii="KeplerStd" w:hAnsi="KeplerStd"/>
          <w:sz w:val="22"/>
          <w:szCs w:val="22"/>
        </w:rPr>
        <w:t xml:space="preserve"> </w:t>
      </w:r>
      <w:r w:rsidR="0003068A" w:rsidRPr="00140907">
        <w:rPr>
          <w:rFonts w:asciiTheme="minorHAnsi" w:hAnsiTheme="minorHAnsi" w:cstheme="minorBidi"/>
          <w:sz w:val="22"/>
          <w:szCs w:val="22"/>
        </w:rPr>
        <w:t>How did physical and human factors serve as barriers and supports for the spread of Islam?</w:t>
      </w:r>
      <w:r w:rsidR="0003068A">
        <w:rPr>
          <w:rFonts w:ascii="KeplerStd" w:hAnsi="KeplerStd"/>
          <w:sz w:val="22"/>
          <w:szCs w:val="22"/>
        </w:rPr>
        <w:t xml:space="preserve"> </w:t>
      </w:r>
    </w:p>
    <w:p w14:paraId="185A5D67" w14:textId="77777777" w:rsidR="0003068A" w:rsidRDefault="0003068A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</w:p>
    <w:p w14:paraId="77FAEF59" w14:textId="77777777" w:rsidR="00B45B30" w:rsidRDefault="00B45B30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</w:p>
    <w:p w14:paraId="7928EC66" w14:textId="77777777" w:rsidR="00140907" w:rsidRDefault="00140907" w:rsidP="0003068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</w:p>
    <w:p w14:paraId="71CE2B77" w14:textId="77777777" w:rsidR="00CA3A72" w:rsidRDefault="00CA3A72" w:rsidP="0003068A">
      <w:pPr>
        <w:pStyle w:val="NormalWeb"/>
        <w:spacing w:before="0" w:beforeAutospacing="0" w:after="0" w:afterAutospacing="0"/>
      </w:pPr>
    </w:p>
    <w:p w14:paraId="2913E683" w14:textId="469DF70A" w:rsidR="00B37038" w:rsidRDefault="00CA3A72" w:rsidP="0003068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E7733" wp14:editId="5466D7FC">
                <wp:simplePos x="0" y="0"/>
                <wp:positionH relativeFrom="column">
                  <wp:posOffset>2405900</wp:posOffset>
                </wp:positionH>
                <wp:positionV relativeFrom="paragraph">
                  <wp:posOffset>1963189</wp:posOffset>
                </wp:positionV>
                <wp:extent cx="1906270" cy="3429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6A6B6" w14:textId="6AF36847" w:rsidR="00CA3A72" w:rsidRPr="00CA3A72" w:rsidRDefault="00CA3A72" w:rsidP="00CA3A72">
                            <w:pPr>
                              <w:jc w:val="center"/>
                              <w:rPr>
                                <w:rFonts w:ascii="Komika Text" w:hAnsi="Komika Text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CA3A72">
                              <w:rPr>
                                <w:rFonts w:ascii="Komika Text" w:hAnsi="Komika Text"/>
                                <w:b/>
                                <w:bCs/>
                                <w:color w:val="1F3864" w:themeColor="accent1" w:themeShade="80"/>
                              </w:rPr>
                              <w:t>www.TheHumanImprint.com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BE7733" id="Text Box 5" o:spid="_x0000_s1027" type="#_x0000_t202" style="position:absolute;margin-left:189.45pt;margin-top:154.6pt;width:150.1pt;height:2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" filled="f" stroked="f">
                <v:textbox>
                  <w:txbxContent>
                    <w:p w14:paraId="5496A6B6" w14:textId="6AF36847" w:rsidR="00CA3A72" w:rsidRPr="00CA3A72" w:rsidRDefault="00CA3A72" w:rsidP="00CA3A72">
                      <w:pPr>
                        <w:jc w:val="center"/>
                        <w:rPr>
                          <w:rFonts w:ascii="Komika Text" w:hAnsi="Komika Text"/>
                          <w:b/>
                          <w:bCs/>
                          <w:color w:val="1F3864" w:themeColor="accent1" w:themeShade="80"/>
                        </w:rPr>
                      </w:pPr>
                      <w:r w:rsidRPr="00CA3A72">
                        <w:rPr>
                          <w:rFonts w:ascii="Komika Text" w:hAnsi="Komika Text"/>
                          <w:b/>
                          <w:bCs/>
                          <w:color w:val="1F3864" w:themeColor="accent1" w:themeShade="80"/>
                        </w:rPr>
                        <w:t>www.TheHumanImprint.com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37038" w:rsidSect="007F2E05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mika Text">
    <w:panose1 w:val="02000000000000000000"/>
    <w:charset w:val="00"/>
    <w:family w:val="auto"/>
    <w:pitch w:val="variable"/>
    <w:sig w:usb0="80000027" w:usb1="00000000" w:usb2="00000000" w:usb3="00000000" w:csb0="00000001" w:csb1="00000000"/>
  </w:font>
  <w:font w:name="KeplerStd">
    <w:altName w:val="Times New Roman"/>
    <w:panose1 w:val="00000000000000000000"/>
    <w:charset w:val="00"/>
    <w:family w:val="roman"/>
    <w:notTrueType/>
    <w:pitch w:val="default"/>
  </w:font>
  <w:font w:name="AvenirLTStd">
    <w:altName w:val="Times New Roman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D4B46"/>
    <w:multiLevelType w:val="multilevel"/>
    <w:tmpl w:val="EC449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22451"/>
    <w:multiLevelType w:val="multilevel"/>
    <w:tmpl w:val="EDBE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87E53"/>
    <w:multiLevelType w:val="multilevel"/>
    <w:tmpl w:val="1428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14C7E"/>
    <w:multiLevelType w:val="multilevel"/>
    <w:tmpl w:val="8438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26E05"/>
    <w:multiLevelType w:val="multilevel"/>
    <w:tmpl w:val="EB32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5A1BC7"/>
    <w:multiLevelType w:val="multilevel"/>
    <w:tmpl w:val="91C2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152AA8"/>
    <w:multiLevelType w:val="multilevel"/>
    <w:tmpl w:val="336C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D56BBF"/>
    <w:multiLevelType w:val="multilevel"/>
    <w:tmpl w:val="7F50B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B34D5E"/>
    <w:multiLevelType w:val="hybridMultilevel"/>
    <w:tmpl w:val="CF629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92CB6"/>
    <w:multiLevelType w:val="multilevel"/>
    <w:tmpl w:val="F38A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695873"/>
    <w:multiLevelType w:val="multilevel"/>
    <w:tmpl w:val="12DE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6D08E7"/>
    <w:multiLevelType w:val="multilevel"/>
    <w:tmpl w:val="698C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6515AC"/>
    <w:multiLevelType w:val="multilevel"/>
    <w:tmpl w:val="5D62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7D1A1D"/>
    <w:multiLevelType w:val="multilevel"/>
    <w:tmpl w:val="E5323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BA4291"/>
    <w:multiLevelType w:val="multilevel"/>
    <w:tmpl w:val="11345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C0436F"/>
    <w:multiLevelType w:val="multilevel"/>
    <w:tmpl w:val="7B4C7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6F4FA1"/>
    <w:multiLevelType w:val="multilevel"/>
    <w:tmpl w:val="4E58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CF7069"/>
    <w:multiLevelType w:val="multilevel"/>
    <w:tmpl w:val="8FB2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885769"/>
    <w:multiLevelType w:val="multilevel"/>
    <w:tmpl w:val="3AEA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754FBA"/>
    <w:multiLevelType w:val="multilevel"/>
    <w:tmpl w:val="CE62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586B0A"/>
    <w:multiLevelType w:val="multilevel"/>
    <w:tmpl w:val="3F5C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513037"/>
    <w:multiLevelType w:val="multilevel"/>
    <w:tmpl w:val="EBAC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11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7"/>
  </w:num>
  <w:num w:numId="13">
    <w:abstractNumId w:val="0"/>
  </w:num>
  <w:num w:numId="14">
    <w:abstractNumId w:val="15"/>
  </w:num>
  <w:num w:numId="15">
    <w:abstractNumId w:val="3"/>
  </w:num>
  <w:num w:numId="16">
    <w:abstractNumId w:val="8"/>
  </w:num>
  <w:num w:numId="17">
    <w:abstractNumId w:val="1"/>
  </w:num>
  <w:num w:numId="18">
    <w:abstractNumId w:val="20"/>
  </w:num>
  <w:num w:numId="19">
    <w:abstractNumId w:val="10"/>
  </w:num>
  <w:num w:numId="20">
    <w:abstractNumId w:val="18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05"/>
    <w:rsid w:val="00016FC2"/>
    <w:rsid w:val="0003068A"/>
    <w:rsid w:val="001037E5"/>
    <w:rsid w:val="001271E8"/>
    <w:rsid w:val="00140907"/>
    <w:rsid w:val="001B6D88"/>
    <w:rsid w:val="002014EC"/>
    <w:rsid w:val="003075D4"/>
    <w:rsid w:val="00382286"/>
    <w:rsid w:val="003A0C9A"/>
    <w:rsid w:val="004B384C"/>
    <w:rsid w:val="004B440F"/>
    <w:rsid w:val="005410A7"/>
    <w:rsid w:val="00615749"/>
    <w:rsid w:val="0064514A"/>
    <w:rsid w:val="007B19A3"/>
    <w:rsid w:val="007F2E05"/>
    <w:rsid w:val="00AE05F9"/>
    <w:rsid w:val="00B37038"/>
    <w:rsid w:val="00B45B30"/>
    <w:rsid w:val="00CA3A72"/>
    <w:rsid w:val="00D90ED8"/>
    <w:rsid w:val="00DF597F"/>
    <w:rsid w:val="00FB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2D4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038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2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9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8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6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5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1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3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3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7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8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2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1887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Serrano</dc:creator>
  <cp:keywords/>
  <dc:description/>
  <cp:lastModifiedBy>Samantha Serrano</cp:lastModifiedBy>
  <cp:revision>3</cp:revision>
  <cp:lastPrinted>2018-11-16T16:22:00Z</cp:lastPrinted>
  <dcterms:created xsi:type="dcterms:W3CDTF">2018-11-16T16:22:00Z</dcterms:created>
  <dcterms:modified xsi:type="dcterms:W3CDTF">2018-11-16T16:26:00Z</dcterms:modified>
</cp:coreProperties>
</file>